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42799" w14:textId="3372CA11" w:rsidR="00780E53" w:rsidRPr="009A3757" w:rsidRDefault="00780E53" w:rsidP="00A11120">
      <w:pPr>
        <w:spacing w:after="0" w:line="240" w:lineRule="auto"/>
        <w:jc w:val="both"/>
        <w:rPr>
          <w:rFonts w:ascii="Times New Roman" w:eastAsia="Times New Roman" w:hAnsi="Times New Roman"/>
          <w:sz w:val="24"/>
          <w:szCs w:val="24"/>
          <w:lang w:eastAsia="ru-RU"/>
        </w:rPr>
      </w:pPr>
    </w:p>
    <w:p w14:paraId="6FB56248" w14:textId="77777777" w:rsidR="005D2437" w:rsidRPr="002243B7" w:rsidRDefault="005D2437" w:rsidP="005D2437">
      <w:pPr>
        <w:spacing w:after="0" w:line="240" w:lineRule="auto"/>
        <w:ind w:left="5103"/>
        <w:rPr>
          <w:rFonts w:ascii="Times New Roman" w:hAnsi="Times New Roman"/>
          <w:sz w:val="28"/>
          <w:szCs w:val="28"/>
          <w:lang w:eastAsia="ru-RU"/>
        </w:rPr>
      </w:pPr>
      <w:bookmarkStart w:id="0" w:name="_Toc533497347"/>
      <w:r w:rsidRPr="002243B7">
        <w:rPr>
          <w:rFonts w:ascii="Times New Roman" w:hAnsi="Times New Roman"/>
          <w:sz w:val="28"/>
          <w:szCs w:val="28"/>
          <w:lang w:eastAsia="ru-RU"/>
        </w:rPr>
        <w:t xml:space="preserve">УТВЕРЖДАЮ             </w:t>
      </w:r>
    </w:p>
    <w:p w14:paraId="639A1B67" w14:textId="6943911B" w:rsidR="006D4B47" w:rsidRDefault="00D637C7"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 xml:space="preserve">И. о. </w:t>
      </w:r>
      <w:r w:rsidR="006D4B47">
        <w:rPr>
          <w:rFonts w:ascii="Times New Roman" w:hAnsi="Times New Roman"/>
          <w:sz w:val="28"/>
          <w:szCs w:val="28"/>
          <w:lang w:eastAsia="ru-RU"/>
        </w:rPr>
        <w:t>Заместител</w:t>
      </w:r>
      <w:r>
        <w:rPr>
          <w:rFonts w:ascii="Times New Roman" w:hAnsi="Times New Roman"/>
          <w:sz w:val="28"/>
          <w:szCs w:val="28"/>
          <w:lang w:eastAsia="ru-RU"/>
        </w:rPr>
        <w:t>я</w:t>
      </w:r>
      <w:r w:rsidR="006D4B47">
        <w:rPr>
          <w:rFonts w:ascii="Times New Roman" w:hAnsi="Times New Roman"/>
          <w:sz w:val="28"/>
          <w:szCs w:val="28"/>
          <w:lang w:eastAsia="ru-RU"/>
        </w:rPr>
        <w:t xml:space="preserve"> </w:t>
      </w:r>
      <w:r w:rsidR="005D2437">
        <w:rPr>
          <w:rFonts w:ascii="Times New Roman" w:hAnsi="Times New Roman"/>
          <w:sz w:val="28"/>
          <w:szCs w:val="28"/>
          <w:lang w:eastAsia="ru-RU"/>
        </w:rPr>
        <w:t>д</w:t>
      </w:r>
      <w:r w:rsidR="005D2437" w:rsidRPr="002243B7">
        <w:rPr>
          <w:rFonts w:ascii="Times New Roman" w:hAnsi="Times New Roman"/>
          <w:sz w:val="28"/>
          <w:szCs w:val="28"/>
          <w:lang w:eastAsia="ru-RU"/>
        </w:rPr>
        <w:t>иректор</w:t>
      </w:r>
      <w:r w:rsidR="005D2437">
        <w:rPr>
          <w:rFonts w:ascii="Times New Roman" w:hAnsi="Times New Roman"/>
          <w:sz w:val="28"/>
          <w:szCs w:val="28"/>
          <w:lang w:eastAsia="ru-RU"/>
        </w:rPr>
        <w:t>а</w:t>
      </w:r>
      <w:r w:rsidR="005D2437" w:rsidRPr="002243B7">
        <w:rPr>
          <w:rFonts w:ascii="Times New Roman" w:hAnsi="Times New Roman"/>
          <w:sz w:val="28"/>
          <w:szCs w:val="28"/>
          <w:lang w:eastAsia="ru-RU"/>
        </w:rPr>
        <w:t xml:space="preserve"> </w:t>
      </w:r>
      <w:r w:rsidR="006D4B47">
        <w:rPr>
          <w:rFonts w:ascii="Times New Roman" w:hAnsi="Times New Roman"/>
          <w:sz w:val="28"/>
          <w:szCs w:val="28"/>
          <w:lang w:eastAsia="ru-RU"/>
        </w:rPr>
        <w:t xml:space="preserve">по </w:t>
      </w:r>
      <w:r w:rsidR="00AD4130">
        <w:rPr>
          <w:rFonts w:ascii="Times New Roman" w:hAnsi="Times New Roman"/>
          <w:sz w:val="28"/>
          <w:szCs w:val="28"/>
          <w:lang w:eastAsia="ru-RU"/>
        </w:rPr>
        <w:t>имущественным</w:t>
      </w:r>
      <w:r w:rsidR="006D4B47">
        <w:rPr>
          <w:rFonts w:ascii="Times New Roman" w:hAnsi="Times New Roman"/>
          <w:sz w:val="28"/>
          <w:szCs w:val="28"/>
          <w:lang w:eastAsia="ru-RU"/>
        </w:rPr>
        <w:t xml:space="preserve"> </w:t>
      </w:r>
      <w:r w:rsidR="00AD4130">
        <w:rPr>
          <w:rFonts w:ascii="Times New Roman" w:hAnsi="Times New Roman"/>
          <w:sz w:val="28"/>
          <w:szCs w:val="28"/>
          <w:lang w:eastAsia="ru-RU"/>
        </w:rPr>
        <w:t>вопросам</w:t>
      </w:r>
    </w:p>
    <w:p w14:paraId="6FE0AC06" w14:textId="0213A119" w:rsidR="007E39EA" w:rsidRDefault="007E39EA"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 xml:space="preserve">УФПС г. Москвы </w:t>
      </w:r>
    </w:p>
    <w:p w14:paraId="66DD0660" w14:textId="38823879" w:rsidR="005D2437" w:rsidRPr="002243B7" w:rsidRDefault="00CF2A0B"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________________</w:t>
      </w:r>
      <w:r w:rsidR="005D2437" w:rsidRPr="002243B7">
        <w:rPr>
          <w:rFonts w:ascii="Times New Roman" w:hAnsi="Times New Roman"/>
          <w:sz w:val="28"/>
          <w:szCs w:val="28"/>
          <w:lang w:eastAsia="ru-RU"/>
        </w:rPr>
        <w:t xml:space="preserve"> </w:t>
      </w:r>
      <w:r w:rsidR="00D637C7">
        <w:rPr>
          <w:rFonts w:ascii="Times New Roman" w:hAnsi="Times New Roman"/>
          <w:sz w:val="28"/>
          <w:szCs w:val="28"/>
          <w:lang w:eastAsia="ru-RU"/>
        </w:rPr>
        <w:t xml:space="preserve">М.С. </w:t>
      </w:r>
      <w:proofErr w:type="spellStart"/>
      <w:r w:rsidR="00D637C7">
        <w:rPr>
          <w:rFonts w:ascii="Times New Roman" w:hAnsi="Times New Roman"/>
          <w:sz w:val="28"/>
          <w:szCs w:val="28"/>
          <w:lang w:eastAsia="ru-RU"/>
        </w:rPr>
        <w:t>Рудиков</w:t>
      </w:r>
      <w:proofErr w:type="spellEnd"/>
    </w:p>
    <w:p w14:paraId="484A7847" w14:textId="5AB26E28" w:rsidR="005D2437" w:rsidRPr="002243B7" w:rsidRDefault="00CF2A0B" w:rsidP="005D2437">
      <w:pPr>
        <w:spacing w:after="0" w:line="240" w:lineRule="auto"/>
        <w:ind w:left="5103"/>
        <w:rPr>
          <w:rFonts w:ascii="Times New Roman" w:hAnsi="Times New Roman"/>
          <w:sz w:val="28"/>
          <w:szCs w:val="28"/>
          <w:lang w:eastAsia="ru-RU"/>
        </w:rPr>
      </w:pPr>
      <w:r>
        <w:rPr>
          <w:rFonts w:ascii="Times New Roman" w:hAnsi="Times New Roman"/>
          <w:sz w:val="28"/>
          <w:szCs w:val="28"/>
          <w:lang w:eastAsia="ru-RU"/>
        </w:rPr>
        <w:t>«____» ______________ 202</w:t>
      </w:r>
      <w:r w:rsidR="00E9140E">
        <w:rPr>
          <w:rFonts w:ascii="Times New Roman" w:hAnsi="Times New Roman"/>
          <w:sz w:val="28"/>
          <w:szCs w:val="28"/>
          <w:lang w:eastAsia="ru-RU"/>
        </w:rPr>
        <w:t>6</w:t>
      </w:r>
      <w:r w:rsidR="005D2437" w:rsidRPr="002243B7">
        <w:rPr>
          <w:rFonts w:ascii="Times New Roman" w:hAnsi="Times New Roman"/>
          <w:sz w:val="28"/>
          <w:szCs w:val="28"/>
          <w:lang w:eastAsia="ru-RU"/>
        </w:rPr>
        <w:t xml:space="preserve"> г.</w:t>
      </w:r>
    </w:p>
    <w:bookmarkEnd w:id="0"/>
    <w:p w14:paraId="72898596" w14:textId="77777777" w:rsidR="00780E53" w:rsidRPr="00D118F0" w:rsidRDefault="00780E53" w:rsidP="00D118F0">
      <w:pPr>
        <w:pStyle w:val="ConsPlusTitle"/>
        <w:jc w:val="center"/>
        <w:rPr>
          <w:rFonts w:ascii="Times New Roman" w:hAnsi="Times New Roman" w:cs="Times New Roman"/>
          <w:b w:val="0"/>
          <w:sz w:val="24"/>
          <w:szCs w:val="24"/>
        </w:rPr>
      </w:pPr>
    </w:p>
    <w:p w14:paraId="20D6AE06" w14:textId="77777777" w:rsidR="00780E53" w:rsidRPr="00D118F0" w:rsidRDefault="00780E53" w:rsidP="00D118F0">
      <w:pPr>
        <w:pStyle w:val="ConsPlusTitle"/>
        <w:jc w:val="center"/>
        <w:rPr>
          <w:rFonts w:ascii="Times New Roman" w:hAnsi="Times New Roman" w:cs="Times New Roman"/>
          <w:b w:val="0"/>
          <w:sz w:val="24"/>
          <w:szCs w:val="24"/>
        </w:rPr>
      </w:pPr>
    </w:p>
    <w:p w14:paraId="66DEF09F" w14:textId="77777777" w:rsidR="00780E53" w:rsidRPr="00D118F0" w:rsidRDefault="00780E53" w:rsidP="00D118F0">
      <w:pPr>
        <w:pStyle w:val="ConsPlusTitle"/>
        <w:jc w:val="center"/>
        <w:rPr>
          <w:rFonts w:ascii="Times New Roman" w:hAnsi="Times New Roman" w:cs="Times New Roman"/>
          <w:b w:val="0"/>
          <w:sz w:val="24"/>
          <w:szCs w:val="24"/>
        </w:rPr>
      </w:pPr>
    </w:p>
    <w:p w14:paraId="11C1F8CE" w14:textId="77777777" w:rsidR="00780E53" w:rsidRPr="00D118F0" w:rsidRDefault="00780E53" w:rsidP="00D118F0">
      <w:pPr>
        <w:pStyle w:val="ConsPlusTitle"/>
        <w:jc w:val="center"/>
        <w:rPr>
          <w:rFonts w:ascii="Times New Roman" w:hAnsi="Times New Roman" w:cs="Times New Roman"/>
          <w:b w:val="0"/>
          <w:sz w:val="24"/>
          <w:szCs w:val="24"/>
        </w:rPr>
      </w:pPr>
    </w:p>
    <w:p w14:paraId="59729FAC" w14:textId="77777777" w:rsidR="00780E53" w:rsidRPr="00D118F0" w:rsidRDefault="00780E53" w:rsidP="00D118F0">
      <w:pPr>
        <w:pStyle w:val="ConsPlusTitle"/>
        <w:jc w:val="center"/>
        <w:rPr>
          <w:rFonts w:ascii="Times New Roman" w:hAnsi="Times New Roman" w:cs="Times New Roman"/>
          <w:b w:val="0"/>
          <w:sz w:val="24"/>
          <w:szCs w:val="24"/>
        </w:rPr>
      </w:pPr>
    </w:p>
    <w:p w14:paraId="1D64631A" w14:textId="77777777" w:rsidR="00780E53" w:rsidRPr="00D118F0" w:rsidRDefault="00780E53" w:rsidP="00D118F0">
      <w:pPr>
        <w:pStyle w:val="ConsPlusTitle"/>
        <w:jc w:val="center"/>
        <w:rPr>
          <w:rFonts w:ascii="Times New Roman" w:hAnsi="Times New Roman" w:cs="Times New Roman"/>
          <w:b w:val="0"/>
          <w:sz w:val="24"/>
          <w:szCs w:val="24"/>
        </w:rPr>
      </w:pPr>
    </w:p>
    <w:p w14:paraId="0E40139E" w14:textId="77777777" w:rsidR="00780E53" w:rsidRPr="00D118F0" w:rsidRDefault="00780E53" w:rsidP="00D118F0">
      <w:pPr>
        <w:pStyle w:val="ConsPlusTitle"/>
        <w:jc w:val="center"/>
        <w:rPr>
          <w:rFonts w:ascii="Times New Roman" w:hAnsi="Times New Roman" w:cs="Times New Roman"/>
          <w:b w:val="0"/>
          <w:sz w:val="24"/>
          <w:szCs w:val="24"/>
        </w:rPr>
      </w:pPr>
    </w:p>
    <w:p w14:paraId="19D1458F" w14:textId="314B0448" w:rsidR="00780E53" w:rsidRPr="009A3757" w:rsidRDefault="00780E53" w:rsidP="00E24690">
      <w:pPr>
        <w:pStyle w:val="ConsPlusNormal"/>
        <w:ind w:firstLine="0"/>
        <w:rPr>
          <w:rFonts w:ascii="Times New Roman" w:hAnsi="Times New Roman" w:cs="Times New Roman"/>
          <w:sz w:val="24"/>
          <w:szCs w:val="24"/>
        </w:rPr>
      </w:pPr>
    </w:p>
    <w:p w14:paraId="0C665139" w14:textId="77777777" w:rsidR="00780E53" w:rsidRPr="009A3757" w:rsidRDefault="00780E53" w:rsidP="00995F36">
      <w:pPr>
        <w:pStyle w:val="ConsPlusNormal"/>
        <w:ind w:firstLine="0"/>
        <w:jc w:val="center"/>
        <w:rPr>
          <w:rFonts w:ascii="Times New Roman" w:hAnsi="Times New Roman" w:cs="Times New Roman"/>
          <w:sz w:val="24"/>
          <w:szCs w:val="24"/>
        </w:rPr>
      </w:pPr>
    </w:p>
    <w:p w14:paraId="4C46BC1E" w14:textId="77777777" w:rsidR="00780E53" w:rsidRPr="009A3757" w:rsidRDefault="00780E53" w:rsidP="00995F36">
      <w:pPr>
        <w:pStyle w:val="ConsPlusNormal"/>
        <w:ind w:firstLine="0"/>
        <w:jc w:val="center"/>
        <w:rPr>
          <w:rFonts w:ascii="Times New Roman" w:hAnsi="Times New Roman" w:cs="Times New Roman"/>
          <w:sz w:val="24"/>
          <w:szCs w:val="24"/>
        </w:rPr>
      </w:pPr>
    </w:p>
    <w:p w14:paraId="50AB9E85" w14:textId="77777777" w:rsidR="00780E53" w:rsidRPr="009A3757" w:rsidRDefault="00780E53" w:rsidP="00995F36">
      <w:pPr>
        <w:pStyle w:val="ConsPlusNormal"/>
        <w:ind w:firstLine="0"/>
        <w:jc w:val="center"/>
        <w:rPr>
          <w:rFonts w:ascii="Times New Roman" w:hAnsi="Times New Roman" w:cs="Times New Roman"/>
          <w:sz w:val="24"/>
          <w:szCs w:val="24"/>
        </w:rPr>
      </w:pPr>
    </w:p>
    <w:p w14:paraId="4CE661E2" w14:textId="3D4D15D6" w:rsidR="00780E53" w:rsidRDefault="00780E53" w:rsidP="00995F36">
      <w:pPr>
        <w:pStyle w:val="ConsPlusNormal"/>
        <w:ind w:firstLine="0"/>
        <w:jc w:val="center"/>
        <w:rPr>
          <w:rFonts w:ascii="Times New Roman" w:hAnsi="Times New Roman" w:cs="Times New Roman"/>
          <w:sz w:val="24"/>
          <w:szCs w:val="24"/>
        </w:rPr>
      </w:pPr>
    </w:p>
    <w:p w14:paraId="514B8995" w14:textId="77777777" w:rsidR="00113754" w:rsidRPr="009A3757" w:rsidRDefault="00113754" w:rsidP="00995F36">
      <w:pPr>
        <w:pStyle w:val="ConsPlusNormal"/>
        <w:ind w:firstLine="0"/>
        <w:jc w:val="center"/>
        <w:rPr>
          <w:rFonts w:ascii="Times New Roman" w:hAnsi="Times New Roman" w:cs="Times New Roman"/>
          <w:sz w:val="24"/>
          <w:szCs w:val="24"/>
        </w:rPr>
      </w:pPr>
    </w:p>
    <w:p w14:paraId="383A2C01" w14:textId="0229A412" w:rsidR="0001361B" w:rsidRPr="00666750" w:rsidRDefault="0001361B" w:rsidP="0001361B">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Pr="00666750">
        <w:rPr>
          <w:rFonts w:ascii="Times New Roman" w:eastAsia="Times New Roman" w:hAnsi="Times New Roman"/>
          <w:sz w:val="28"/>
          <w:szCs w:val="28"/>
          <w:lang w:eastAsia="ru-RU"/>
        </w:rPr>
        <w:t xml:space="preserve">ЕХНИЧЕСКОЕ ЗАДАНИЕ </w:t>
      </w:r>
    </w:p>
    <w:p w14:paraId="6EE48A4D" w14:textId="3641EB62" w:rsidR="00756D94" w:rsidRPr="00AD4130" w:rsidRDefault="0001361B" w:rsidP="0001361B">
      <w:pPr>
        <w:pStyle w:val="ConsPlusNormal"/>
        <w:jc w:val="center"/>
        <w:rPr>
          <w:rFonts w:ascii="Times New Roman" w:hAnsi="Times New Roman"/>
          <w:sz w:val="28"/>
          <w:szCs w:val="24"/>
        </w:rPr>
      </w:pPr>
      <w:r w:rsidRPr="00666750">
        <w:rPr>
          <w:rFonts w:ascii="Times New Roman" w:hAnsi="Times New Roman"/>
          <w:sz w:val="28"/>
          <w:szCs w:val="28"/>
        </w:rPr>
        <w:t xml:space="preserve">на поставку </w:t>
      </w:r>
      <w:r w:rsidR="00786E3C" w:rsidRPr="00C67B5B">
        <w:rPr>
          <w:rFonts w:ascii="Times New Roman" w:hAnsi="Times New Roman"/>
          <w:sz w:val="28"/>
          <w:szCs w:val="24"/>
        </w:rPr>
        <w:t>медицинских аптечек для оказания первой помощи работникам</w:t>
      </w:r>
      <w:r w:rsidR="00786E3C" w:rsidRPr="00786E3C">
        <w:rPr>
          <w:rFonts w:ascii="Times New Roman" w:hAnsi="Times New Roman"/>
          <w:b/>
          <w:sz w:val="28"/>
          <w:szCs w:val="24"/>
        </w:rPr>
        <w:t xml:space="preserve"> </w:t>
      </w:r>
      <w:r w:rsidR="00786E3C" w:rsidRPr="00C67B5B">
        <w:rPr>
          <w:rFonts w:ascii="Times New Roman" w:hAnsi="Times New Roman"/>
          <w:sz w:val="28"/>
          <w:szCs w:val="24"/>
        </w:rPr>
        <w:t>для</w:t>
      </w:r>
      <w:r w:rsidR="00C92022" w:rsidRPr="00C92022">
        <w:rPr>
          <w:rFonts w:ascii="Times New Roman" w:hAnsi="Times New Roman" w:cs="Times New Roman"/>
          <w:sz w:val="28"/>
          <w:szCs w:val="24"/>
        </w:rPr>
        <w:t xml:space="preserve"> </w:t>
      </w:r>
      <w:r w:rsidR="00430AAF" w:rsidRPr="00C92022">
        <w:rPr>
          <w:rFonts w:ascii="Times New Roman" w:hAnsi="Times New Roman" w:cs="Times New Roman"/>
          <w:sz w:val="28"/>
          <w:szCs w:val="24"/>
        </w:rPr>
        <w:t xml:space="preserve">нужд </w:t>
      </w:r>
      <w:r w:rsidR="000D3FFB">
        <w:rPr>
          <w:rFonts w:ascii="Times New Roman" w:hAnsi="Times New Roman" w:cs="Times New Roman"/>
          <w:sz w:val="28"/>
          <w:szCs w:val="24"/>
        </w:rPr>
        <w:t xml:space="preserve"> УФПС г. Москвы и </w:t>
      </w:r>
      <w:r w:rsidR="00AD4130">
        <w:rPr>
          <w:rFonts w:ascii="Times New Roman" w:hAnsi="Times New Roman"/>
          <w:sz w:val="28"/>
          <w:szCs w:val="24"/>
        </w:rPr>
        <w:t>Филиалов 2 и 3 категории</w:t>
      </w:r>
    </w:p>
    <w:p w14:paraId="3F935611" w14:textId="77777777" w:rsidR="00780E53" w:rsidRPr="009A3757" w:rsidRDefault="00780E53" w:rsidP="00756D94">
      <w:pPr>
        <w:pStyle w:val="ConsPlusNormal"/>
        <w:jc w:val="center"/>
        <w:rPr>
          <w:rFonts w:ascii="Times New Roman" w:hAnsi="Times New Roman" w:cs="Times New Roman"/>
          <w:sz w:val="28"/>
          <w:szCs w:val="24"/>
        </w:rPr>
      </w:pPr>
    </w:p>
    <w:p w14:paraId="1259B181" w14:textId="77777777" w:rsidR="00780E53" w:rsidRPr="009A3757" w:rsidRDefault="00780E53" w:rsidP="00995F36">
      <w:pPr>
        <w:pStyle w:val="ConsPlusNormal"/>
        <w:ind w:firstLine="0"/>
        <w:jc w:val="center"/>
        <w:rPr>
          <w:rFonts w:ascii="Times New Roman" w:hAnsi="Times New Roman" w:cs="Times New Roman"/>
          <w:sz w:val="24"/>
          <w:szCs w:val="24"/>
        </w:rPr>
      </w:pPr>
    </w:p>
    <w:p w14:paraId="15FB67D9" w14:textId="77777777" w:rsidR="00780E53" w:rsidRPr="009A3757" w:rsidRDefault="00780E53" w:rsidP="00995F36">
      <w:pPr>
        <w:pStyle w:val="ConsPlusNormal"/>
        <w:ind w:firstLine="0"/>
        <w:jc w:val="center"/>
        <w:rPr>
          <w:rFonts w:ascii="Times New Roman" w:hAnsi="Times New Roman" w:cs="Times New Roman"/>
          <w:sz w:val="24"/>
          <w:szCs w:val="24"/>
        </w:rPr>
      </w:pPr>
    </w:p>
    <w:p w14:paraId="68CBBC55" w14:textId="77777777" w:rsidR="00780E53" w:rsidRPr="009A3757" w:rsidRDefault="00780E53" w:rsidP="00995F36">
      <w:pPr>
        <w:pStyle w:val="ConsPlusNormal"/>
        <w:ind w:firstLine="0"/>
        <w:jc w:val="center"/>
        <w:rPr>
          <w:rFonts w:ascii="Times New Roman" w:hAnsi="Times New Roman" w:cs="Times New Roman"/>
          <w:sz w:val="24"/>
          <w:szCs w:val="24"/>
        </w:rPr>
      </w:pPr>
    </w:p>
    <w:p w14:paraId="6B04F42D" w14:textId="77777777" w:rsidR="00780E53" w:rsidRPr="009A3757" w:rsidRDefault="00780E53" w:rsidP="00995F36">
      <w:pPr>
        <w:pStyle w:val="ConsPlusNormal"/>
        <w:ind w:firstLine="0"/>
        <w:jc w:val="center"/>
        <w:rPr>
          <w:rFonts w:ascii="Times New Roman" w:hAnsi="Times New Roman" w:cs="Times New Roman"/>
          <w:sz w:val="24"/>
          <w:szCs w:val="24"/>
        </w:rPr>
      </w:pPr>
    </w:p>
    <w:p w14:paraId="64730030" w14:textId="77777777" w:rsidR="002F1243" w:rsidRPr="009A3757" w:rsidRDefault="002F1243" w:rsidP="00995F36">
      <w:pPr>
        <w:pStyle w:val="ConsPlusNormal"/>
        <w:ind w:firstLine="0"/>
        <w:jc w:val="center"/>
        <w:rPr>
          <w:rFonts w:ascii="Times New Roman" w:hAnsi="Times New Roman" w:cs="Times New Roman"/>
          <w:sz w:val="24"/>
          <w:szCs w:val="24"/>
        </w:rPr>
      </w:pPr>
    </w:p>
    <w:p w14:paraId="3C85484F" w14:textId="77777777" w:rsidR="00780E53" w:rsidRPr="009A3757" w:rsidRDefault="00780E53" w:rsidP="00995F36">
      <w:pPr>
        <w:pStyle w:val="ConsPlusNormal"/>
        <w:ind w:firstLine="0"/>
        <w:jc w:val="center"/>
        <w:rPr>
          <w:rFonts w:ascii="Times New Roman" w:hAnsi="Times New Roman" w:cs="Times New Roman"/>
          <w:sz w:val="24"/>
          <w:szCs w:val="24"/>
        </w:rPr>
      </w:pPr>
    </w:p>
    <w:p w14:paraId="6033DDC8" w14:textId="77777777" w:rsidR="00780E53" w:rsidRPr="009A3757" w:rsidRDefault="00780E53" w:rsidP="00995F36">
      <w:pPr>
        <w:pStyle w:val="ConsPlusNormal"/>
        <w:ind w:firstLine="0"/>
        <w:jc w:val="center"/>
        <w:rPr>
          <w:rFonts w:ascii="Times New Roman" w:hAnsi="Times New Roman" w:cs="Times New Roman"/>
          <w:sz w:val="24"/>
          <w:szCs w:val="24"/>
        </w:rPr>
      </w:pPr>
    </w:p>
    <w:p w14:paraId="40D02EC1" w14:textId="55627A82" w:rsidR="00780E53" w:rsidRDefault="00780E53" w:rsidP="00995F36">
      <w:pPr>
        <w:pStyle w:val="ConsPlusNormal"/>
        <w:ind w:firstLine="0"/>
        <w:jc w:val="center"/>
        <w:rPr>
          <w:rFonts w:ascii="Times New Roman" w:hAnsi="Times New Roman" w:cs="Times New Roman"/>
          <w:sz w:val="24"/>
          <w:szCs w:val="24"/>
        </w:rPr>
      </w:pPr>
    </w:p>
    <w:p w14:paraId="3E02A917" w14:textId="77777777" w:rsidR="004B3BDA" w:rsidRPr="009A3757" w:rsidRDefault="004B3BDA" w:rsidP="00995F36">
      <w:pPr>
        <w:pStyle w:val="ConsPlusNormal"/>
        <w:ind w:firstLine="0"/>
        <w:jc w:val="center"/>
        <w:rPr>
          <w:rFonts w:ascii="Times New Roman" w:hAnsi="Times New Roman" w:cs="Times New Roman"/>
          <w:sz w:val="24"/>
          <w:szCs w:val="24"/>
        </w:rPr>
      </w:pPr>
    </w:p>
    <w:p w14:paraId="0D9E6793" w14:textId="531C6253" w:rsidR="00780E53" w:rsidRDefault="00780E53" w:rsidP="00995F36">
      <w:pPr>
        <w:pStyle w:val="ConsPlusNormal"/>
        <w:ind w:firstLine="0"/>
        <w:jc w:val="center"/>
        <w:rPr>
          <w:rFonts w:ascii="Times New Roman" w:hAnsi="Times New Roman" w:cs="Times New Roman"/>
          <w:sz w:val="24"/>
          <w:szCs w:val="24"/>
        </w:rPr>
      </w:pPr>
    </w:p>
    <w:p w14:paraId="02F4F694" w14:textId="77777777" w:rsidR="00597B49" w:rsidRPr="009A3757" w:rsidRDefault="00597B49" w:rsidP="00995F36">
      <w:pPr>
        <w:pStyle w:val="ConsPlusNormal"/>
        <w:ind w:firstLine="0"/>
        <w:jc w:val="center"/>
        <w:rPr>
          <w:rFonts w:ascii="Times New Roman" w:hAnsi="Times New Roman" w:cs="Times New Roman"/>
          <w:sz w:val="24"/>
          <w:szCs w:val="24"/>
        </w:rPr>
      </w:pPr>
    </w:p>
    <w:p w14:paraId="10F8347E" w14:textId="54EFE329" w:rsidR="00780E53" w:rsidRDefault="00780E53" w:rsidP="00995F36">
      <w:pPr>
        <w:pStyle w:val="ConsPlusNormal"/>
        <w:ind w:firstLine="0"/>
        <w:jc w:val="center"/>
        <w:rPr>
          <w:rFonts w:ascii="Times New Roman" w:hAnsi="Times New Roman" w:cs="Times New Roman"/>
          <w:sz w:val="24"/>
          <w:szCs w:val="24"/>
        </w:rPr>
      </w:pPr>
    </w:p>
    <w:p w14:paraId="11EA8DB7" w14:textId="220DBDC0" w:rsidR="00E24690" w:rsidRDefault="00E24690" w:rsidP="00995F36">
      <w:pPr>
        <w:pStyle w:val="ConsPlusNormal"/>
        <w:ind w:firstLine="0"/>
        <w:jc w:val="center"/>
        <w:rPr>
          <w:rFonts w:ascii="Times New Roman" w:hAnsi="Times New Roman" w:cs="Times New Roman"/>
          <w:sz w:val="24"/>
          <w:szCs w:val="24"/>
        </w:rPr>
      </w:pPr>
    </w:p>
    <w:p w14:paraId="043545D2" w14:textId="217E906C" w:rsidR="00E24690" w:rsidRDefault="00E24690" w:rsidP="00995F36">
      <w:pPr>
        <w:pStyle w:val="ConsPlusNormal"/>
        <w:ind w:firstLine="0"/>
        <w:jc w:val="center"/>
        <w:rPr>
          <w:rFonts w:ascii="Times New Roman" w:hAnsi="Times New Roman" w:cs="Times New Roman"/>
          <w:sz w:val="24"/>
          <w:szCs w:val="24"/>
        </w:rPr>
      </w:pPr>
    </w:p>
    <w:p w14:paraId="0F773D47" w14:textId="4D416D3B" w:rsidR="00E24690" w:rsidRDefault="00E24690" w:rsidP="00995F36">
      <w:pPr>
        <w:pStyle w:val="ConsPlusNormal"/>
        <w:ind w:firstLine="0"/>
        <w:jc w:val="center"/>
        <w:rPr>
          <w:rFonts w:ascii="Times New Roman" w:hAnsi="Times New Roman" w:cs="Times New Roman"/>
          <w:sz w:val="24"/>
          <w:szCs w:val="24"/>
        </w:rPr>
      </w:pPr>
    </w:p>
    <w:p w14:paraId="62085031" w14:textId="76603C12" w:rsidR="00E24690" w:rsidRDefault="00E24690" w:rsidP="00995F36">
      <w:pPr>
        <w:pStyle w:val="ConsPlusNormal"/>
        <w:ind w:firstLine="0"/>
        <w:jc w:val="center"/>
        <w:rPr>
          <w:rFonts w:ascii="Times New Roman" w:hAnsi="Times New Roman" w:cs="Times New Roman"/>
          <w:sz w:val="24"/>
          <w:szCs w:val="24"/>
        </w:rPr>
      </w:pPr>
    </w:p>
    <w:p w14:paraId="64ED7479" w14:textId="034E2AD7" w:rsidR="00E24690" w:rsidRDefault="00E24690" w:rsidP="00995F36">
      <w:pPr>
        <w:pStyle w:val="ConsPlusNormal"/>
        <w:ind w:firstLine="0"/>
        <w:jc w:val="center"/>
        <w:rPr>
          <w:rFonts w:ascii="Times New Roman" w:hAnsi="Times New Roman" w:cs="Times New Roman"/>
          <w:sz w:val="24"/>
          <w:szCs w:val="24"/>
        </w:rPr>
      </w:pPr>
    </w:p>
    <w:p w14:paraId="68CE2988" w14:textId="3B0AF843" w:rsidR="00E24690" w:rsidRDefault="00E24690" w:rsidP="00995F36">
      <w:pPr>
        <w:pStyle w:val="ConsPlusNormal"/>
        <w:ind w:firstLine="0"/>
        <w:jc w:val="center"/>
        <w:rPr>
          <w:rFonts w:ascii="Times New Roman" w:hAnsi="Times New Roman" w:cs="Times New Roman"/>
          <w:sz w:val="24"/>
          <w:szCs w:val="24"/>
        </w:rPr>
      </w:pPr>
    </w:p>
    <w:p w14:paraId="2EE2F4D6" w14:textId="7760DCB6" w:rsidR="00E24690" w:rsidRDefault="00E24690" w:rsidP="00995F36">
      <w:pPr>
        <w:pStyle w:val="ConsPlusNormal"/>
        <w:ind w:firstLine="0"/>
        <w:jc w:val="center"/>
        <w:rPr>
          <w:rFonts w:ascii="Times New Roman" w:hAnsi="Times New Roman" w:cs="Times New Roman"/>
          <w:sz w:val="24"/>
          <w:szCs w:val="24"/>
        </w:rPr>
      </w:pPr>
    </w:p>
    <w:p w14:paraId="5A00352A" w14:textId="1270DB26" w:rsidR="00E24690" w:rsidRDefault="00E24690" w:rsidP="00995F36">
      <w:pPr>
        <w:pStyle w:val="ConsPlusNormal"/>
        <w:ind w:firstLine="0"/>
        <w:jc w:val="center"/>
        <w:rPr>
          <w:rFonts w:ascii="Times New Roman" w:hAnsi="Times New Roman" w:cs="Times New Roman"/>
          <w:sz w:val="24"/>
          <w:szCs w:val="24"/>
        </w:rPr>
      </w:pPr>
    </w:p>
    <w:p w14:paraId="0E9403A5" w14:textId="7F4F38BF" w:rsidR="00E24690" w:rsidRDefault="00E24690" w:rsidP="00995F36">
      <w:pPr>
        <w:pStyle w:val="ConsPlusNormal"/>
        <w:ind w:firstLine="0"/>
        <w:jc w:val="center"/>
        <w:rPr>
          <w:rFonts w:ascii="Times New Roman" w:hAnsi="Times New Roman" w:cs="Times New Roman"/>
          <w:sz w:val="24"/>
          <w:szCs w:val="24"/>
        </w:rPr>
      </w:pPr>
    </w:p>
    <w:p w14:paraId="1D4101A2" w14:textId="77777777" w:rsidR="00E24690" w:rsidRDefault="00E24690" w:rsidP="00995F36">
      <w:pPr>
        <w:pStyle w:val="ConsPlusNormal"/>
        <w:ind w:firstLine="0"/>
        <w:jc w:val="center"/>
        <w:rPr>
          <w:rFonts w:ascii="Times New Roman" w:hAnsi="Times New Roman" w:cs="Times New Roman"/>
          <w:sz w:val="24"/>
          <w:szCs w:val="24"/>
        </w:rPr>
      </w:pPr>
    </w:p>
    <w:p w14:paraId="779A7611" w14:textId="0F63124A" w:rsidR="00E24690" w:rsidRDefault="00E24690" w:rsidP="00995F36">
      <w:pPr>
        <w:pStyle w:val="ConsPlusNormal"/>
        <w:ind w:firstLine="0"/>
        <w:jc w:val="center"/>
        <w:rPr>
          <w:rFonts w:ascii="Times New Roman" w:hAnsi="Times New Roman" w:cs="Times New Roman"/>
          <w:sz w:val="24"/>
          <w:szCs w:val="24"/>
        </w:rPr>
      </w:pPr>
    </w:p>
    <w:p w14:paraId="66C14991" w14:textId="77777777" w:rsidR="00E24690" w:rsidRPr="009A3757" w:rsidRDefault="00E24690" w:rsidP="00995F36">
      <w:pPr>
        <w:pStyle w:val="ConsPlusNormal"/>
        <w:ind w:firstLine="0"/>
        <w:jc w:val="center"/>
        <w:rPr>
          <w:rFonts w:ascii="Times New Roman" w:hAnsi="Times New Roman" w:cs="Times New Roman"/>
          <w:sz w:val="24"/>
          <w:szCs w:val="24"/>
        </w:rPr>
      </w:pPr>
    </w:p>
    <w:p w14:paraId="5031D889" w14:textId="62CDA2D1" w:rsidR="00780E53" w:rsidRPr="001905DA" w:rsidRDefault="00780E53" w:rsidP="00995F36">
      <w:pPr>
        <w:pStyle w:val="ConsPlusNormal"/>
        <w:ind w:firstLine="0"/>
        <w:jc w:val="center"/>
        <w:rPr>
          <w:rFonts w:ascii="Times New Roman" w:hAnsi="Times New Roman" w:cs="Times New Roman"/>
          <w:sz w:val="28"/>
          <w:szCs w:val="24"/>
        </w:rPr>
      </w:pPr>
      <w:r w:rsidRPr="009A3757">
        <w:rPr>
          <w:rFonts w:ascii="Times New Roman" w:hAnsi="Times New Roman" w:cs="Times New Roman"/>
          <w:sz w:val="28"/>
          <w:szCs w:val="24"/>
        </w:rPr>
        <w:t>Москва</w:t>
      </w:r>
      <w:r w:rsidR="00D118F0">
        <w:rPr>
          <w:rFonts w:ascii="Times New Roman" w:hAnsi="Times New Roman" w:cs="Times New Roman"/>
          <w:sz w:val="28"/>
          <w:szCs w:val="24"/>
        </w:rPr>
        <w:t>,</w:t>
      </w:r>
      <w:r w:rsidRPr="009A3757">
        <w:rPr>
          <w:rFonts w:ascii="Times New Roman" w:hAnsi="Times New Roman" w:cs="Times New Roman"/>
          <w:sz w:val="28"/>
          <w:szCs w:val="24"/>
        </w:rPr>
        <w:t xml:space="preserve"> 20</w:t>
      </w:r>
      <w:r w:rsidR="00E24690">
        <w:rPr>
          <w:rFonts w:ascii="Times New Roman" w:hAnsi="Times New Roman" w:cs="Times New Roman"/>
          <w:sz w:val="28"/>
          <w:szCs w:val="24"/>
        </w:rPr>
        <w:t>2</w:t>
      </w:r>
      <w:r w:rsidR="00E9140E">
        <w:rPr>
          <w:rFonts w:ascii="Times New Roman" w:hAnsi="Times New Roman" w:cs="Times New Roman"/>
          <w:sz w:val="28"/>
          <w:szCs w:val="24"/>
        </w:rPr>
        <w:t>6</w:t>
      </w:r>
    </w:p>
    <w:p w14:paraId="234CCF58" w14:textId="77777777" w:rsidR="00780E53" w:rsidRPr="009A3757" w:rsidRDefault="00780E53" w:rsidP="00780E53">
      <w:pPr>
        <w:pStyle w:val="ConsPlusTitle"/>
        <w:jc w:val="center"/>
        <w:rPr>
          <w:rFonts w:ascii="Times New Roman" w:hAnsi="Times New Roman" w:cs="Times New Roman"/>
          <w:sz w:val="24"/>
          <w:szCs w:val="24"/>
        </w:rPr>
        <w:sectPr w:rsidR="00780E53" w:rsidRPr="009A3757" w:rsidSect="00995F36">
          <w:headerReference w:type="default" r:id="rId8"/>
          <w:pgSz w:w="11905" w:h="16840"/>
          <w:pgMar w:top="1134" w:right="848" w:bottom="1134" w:left="1701" w:header="709" w:footer="283" w:gutter="0"/>
          <w:cols w:space="720"/>
          <w:titlePg/>
          <w:docGrid w:linePitch="299"/>
        </w:sectPr>
      </w:pPr>
    </w:p>
    <w:p w14:paraId="2E454E86" w14:textId="7EF83AB3" w:rsidR="00721F83" w:rsidRPr="00BE41B3" w:rsidRDefault="00721F83" w:rsidP="006628C0">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lastRenderedPageBreak/>
        <w:t>ПЕРЕЧЕНЬ ПРИНЯТЫХ СОКРАЩЕНИЙ</w:t>
      </w:r>
    </w:p>
    <w:p w14:paraId="024DB24D" w14:textId="77777777" w:rsidR="00721F83" w:rsidRPr="009A3757" w:rsidRDefault="00721F83" w:rsidP="006628C0">
      <w:pPr>
        <w:pStyle w:val="ConsPlusNormal"/>
        <w:ind w:firstLine="709"/>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662"/>
      </w:tblGrid>
      <w:tr w:rsidR="00721F83" w:rsidRPr="000A6670" w14:paraId="7364F541" w14:textId="77777777" w:rsidTr="00C77A9A">
        <w:trPr>
          <w:trHeight w:val="423"/>
        </w:trPr>
        <w:tc>
          <w:tcPr>
            <w:tcW w:w="851" w:type="dxa"/>
            <w:vAlign w:val="center"/>
          </w:tcPr>
          <w:p w14:paraId="33E22B0B" w14:textId="3A48B99B" w:rsidR="00721F83" w:rsidRPr="000A6670" w:rsidRDefault="003E334E" w:rsidP="00D033B3">
            <w:pPr>
              <w:pStyle w:val="ConsPlusNormal"/>
              <w:ind w:left="-721" w:firstLine="567"/>
              <w:jc w:val="center"/>
              <w:rPr>
                <w:rFonts w:ascii="Times New Roman" w:hAnsi="Times New Roman" w:cs="Times New Roman"/>
                <w:sz w:val="28"/>
                <w:szCs w:val="28"/>
              </w:rPr>
            </w:pPr>
            <w:r w:rsidRPr="000A6670">
              <w:rPr>
                <w:rFonts w:ascii="Times New Roman" w:hAnsi="Times New Roman" w:cs="Times New Roman"/>
                <w:sz w:val="28"/>
                <w:szCs w:val="28"/>
              </w:rPr>
              <w:t xml:space="preserve">№ </w:t>
            </w:r>
            <w:r w:rsidR="00721F83" w:rsidRPr="000A6670">
              <w:rPr>
                <w:rFonts w:ascii="Times New Roman" w:hAnsi="Times New Roman" w:cs="Times New Roman"/>
                <w:sz w:val="28"/>
                <w:szCs w:val="28"/>
              </w:rPr>
              <w:t>п/п</w:t>
            </w:r>
          </w:p>
        </w:tc>
        <w:tc>
          <w:tcPr>
            <w:tcW w:w="1843" w:type="dxa"/>
            <w:vAlign w:val="center"/>
          </w:tcPr>
          <w:p w14:paraId="069A1FF6" w14:textId="77777777" w:rsidR="00721F83" w:rsidRPr="000A6670" w:rsidRDefault="00721F83" w:rsidP="00D033B3">
            <w:pPr>
              <w:pStyle w:val="ConsPlusNormal"/>
              <w:ind w:firstLine="0"/>
              <w:jc w:val="center"/>
              <w:rPr>
                <w:rFonts w:ascii="Times New Roman" w:hAnsi="Times New Roman" w:cs="Times New Roman"/>
                <w:sz w:val="28"/>
                <w:szCs w:val="28"/>
              </w:rPr>
            </w:pPr>
            <w:r w:rsidRPr="000A6670">
              <w:rPr>
                <w:rFonts w:ascii="Times New Roman" w:hAnsi="Times New Roman" w:cs="Times New Roman"/>
                <w:sz w:val="28"/>
                <w:szCs w:val="28"/>
              </w:rPr>
              <w:t>Сокращение</w:t>
            </w:r>
          </w:p>
        </w:tc>
        <w:tc>
          <w:tcPr>
            <w:tcW w:w="6662" w:type="dxa"/>
            <w:vAlign w:val="center"/>
          </w:tcPr>
          <w:p w14:paraId="61C8E779" w14:textId="77777777" w:rsidR="00721F83" w:rsidRPr="000A6670" w:rsidRDefault="00721F83" w:rsidP="00D033B3">
            <w:pPr>
              <w:pStyle w:val="ConsPlusNormal"/>
              <w:ind w:firstLine="0"/>
              <w:jc w:val="center"/>
              <w:rPr>
                <w:rFonts w:ascii="Times New Roman" w:hAnsi="Times New Roman" w:cs="Times New Roman"/>
                <w:sz w:val="28"/>
                <w:szCs w:val="28"/>
              </w:rPr>
            </w:pPr>
            <w:r w:rsidRPr="000A6670">
              <w:rPr>
                <w:rFonts w:ascii="Times New Roman" w:hAnsi="Times New Roman" w:cs="Times New Roman"/>
                <w:sz w:val="28"/>
                <w:szCs w:val="28"/>
              </w:rPr>
              <w:t>Расшифровка сокращения</w:t>
            </w:r>
          </w:p>
        </w:tc>
      </w:tr>
      <w:tr w:rsidR="00721F83" w:rsidRPr="000A6670" w14:paraId="3B99AE5B" w14:textId="77777777" w:rsidTr="00C77A9A">
        <w:tc>
          <w:tcPr>
            <w:tcW w:w="851" w:type="dxa"/>
          </w:tcPr>
          <w:p w14:paraId="0321B8D3" w14:textId="4FEB9DC8" w:rsidR="00721F83" w:rsidRPr="000A6670" w:rsidRDefault="00C92022" w:rsidP="00C92022">
            <w:pPr>
              <w:pStyle w:val="ConsPlusNormal"/>
              <w:ind w:left="-567" w:firstLine="567"/>
              <w:jc w:val="center"/>
              <w:rPr>
                <w:rFonts w:ascii="Times New Roman" w:hAnsi="Times New Roman" w:cs="Times New Roman"/>
                <w:sz w:val="28"/>
                <w:szCs w:val="28"/>
              </w:rPr>
            </w:pPr>
            <w:r w:rsidRPr="000A6670">
              <w:rPr>
                <w:rFonts w:ascii="Times New Roman" w:hAnsi="Times New Roman" w:cs="Times New Roman"/>
                <w:sz w:val="28"/>
                <w:szCs w:val="28"/>
              </w:rPr>
              <w:t>1</w:t>
            </w:r>
          </w:p>
        </w:tc>
        <w:tc>
          <w:tcPr>
            <w:tcW w:w="1843" w:type="dxa"/>
          </w:tcPr>
          <w:p w14:paraId="3FBC3405" w14:textId="17813251" w:rsidR="00721F83" w:rsidRPr="000A6670" w:rsidRDefault="00683F72" w:rsidP="00C77A9A">
            <w:pPr>
              <w:pStyle w:val="ConsPlusNormal"/>
              <w:ind w:firstLine="0"/>
              <w:rPr>
                <w:rFonts w:ascii="Times New Roman" w:hAnsi="Times New Roman" w:cs="Times New Roman"/>
                <w:sz w:val="28"/>
                <w:szCs w:val="28"/>
              </w:rPr>
            </w:pPr>
            <w:r>
              <w:rPr>
                <w:rFonts w:ascii="Times New Roman" w:hAnsi="Times New Roman" w:cs="Times New Roman"/>
                <w:sz w:val="28"/>
                <w:szCs w:val="28"/>
              </w:rPr>
              <w:t>Покупатель</w:t>
            </w:r>
          </w:p>
        </w:tc>
        <w:tc>
          <w:tcPr>
            <w:tcW w:w="6662" w:type="dxa"/>
          </w:tcPr>
          <w:p w14:paraId="69BCAF6E" w14:textId="249DBD8B" w:rsidR="00D1714F" w:rsidRPr="00D1714F" w:rsidRDefault="0001361B" w:rsidP="00D1714F">
            <w:pPr>
              <w:pStyle w:val="ConsPlusNormal"/>
              <w:ind w:firstLine="0"/>
              <w:jc w:val="both"/>
              <w:rPr>
                <w:rFonts w:ascii="Times New Roman" w:hAnsi="Times New Roman" w:cs="Times New Roman"/>
                <w:sz w:val="28"/>
                <w:szCs w:val="28"/>
              </w:rPr>
            </w:pPr>
            <w:r w:rsidRPr="00C27D1C">
              <w:rPr>
                <w:rFonts w:ascii="Times New Roman" w:hAnsi="Times New Roman" w:cs="Times New Roman"/>
                <w:sz w:val="28"/>
                <w:szCs w:val="28"/>
              </w:rPr>
              <w:t>Акционерное общество «Почта России» (АО «Почта России»), в лице</w:t>
            </w:r>
            <w:r w:rsidR="00D1714F">
              <w:rPr>
                <w:rFonts w:ascii="Times New Roman" w:hAnsi="Times New Roman" w:cs="Times New Roman"/>
                <w:sz w:val="28"/>
                <w:szCs w:val="28"/>
              </w:rPr>
              <w:t xml:space="preserve"> </w:t>
            </w:r>
            <w:r w:rsidR="00D1714F">
              <w:rPr>
                <w:rFonts w:ascii="Times New Roman" w:hAnsi="Times New Roman" w:cs="Times New Roman"/>
                <w:bCs/>
                <w:sz w:val="28"/>
                <w:szCs w:val="28"/>
              </w:rPr>
              <w:t>УФПС г. Москвы</w:t>
            </w:r>
            <w:r w:rsidR="00D1714F" w:rsidRPr="00FF2117">
              <w:rPr>
                <w:rFonts w:ascii="Times New Roman" w:hAnsi="Times New Roman" w:cs="Times New Roman"/>
                <w:bCs/>
                <w:sz w:val="28"/>
                <w:szCs w:val="28"/>
              </w:rPr>
              <w:t xml:space="preserve"> (включающий в себя</w:t>
            </w:r>
            <w:r w:rsidR="00D1714F">
              <w:rPr>
                <w:rFonts w:ascii="Times New Roman" w:hAnsi="Times New Roman" w:cs="Times New Roman"/>
                <w:bCs/>
                <w:sz w:val="28"/>
                <w:szCs w:val="28"/>
              </w:rPr>
              <w:t xml:space="preserve"> Филиалы:</w:t>
            </w:r>
          </w:p>
          <w:p w14:paraId="06A2F4DE" w14:textId="77777777" w:rsidR="00D1714F" w:rsidRDefault="00D1714F" w:rsidP="00D1714F">
            <w:pPr>
              <w:pStyle w:val="ConsPlusNormal"/>
              <w:ind w:firstLine="0"/>
              <w:jc w:val="both"/>
              <w:rPr>
                <w:rFonts w:ascii="Times New Roman" w:hAnsi="Times New Roman" w:cs="Times New Roman"/>
                <w:bCs/>
                <w:sz w:val="28"/>
                <w:szCs w:val="28"/>
              </w:rPr>
            </w:pPr>
            <w:r>
              <w:rPr>
                <w:rFonts w:ascii="Times New Roman" w:hAnsi="Times New Roman" w:cs="Times New Roman"/>
                <w:bCs/>
                <w:sz w:val="28"/>
                <w:szCs w:val="28"/>
              </w:rPr>
              <w:t>- УФПС Московской области</w:t>
            </w:r>
          </w:p>
          <w:p w14:paraId="34989D53" w14:textId="77777777" w:rsidR="00D1714F" w:rsidRDefault="00D1714F" w:rsidP="00D1714F">
            <w:pPr>
              <w:pStyle w:val="ConsPlusNormal"/>
              <w:ind w:firstLine="0"/>
              <w:jc w:val="both"/>
              <w:rPr>
                <w:rFonts w:ascii="Times New Roman" w:hAnsi="Times New Roman" w:cs="Times New Roman"/>
                <w:bCs/>
                <w:sz w:val="28"/>
                <w:szCs w:val="28"/>
              </w:rPr>
            </w:pPr>
            <w:r>
              <w:rPr>
                <w:rFonts w:ascii="Times New Roman" w:hAnsi="Times New Roman" w:cs="Times New Roman"/>
                <w:bCs/>
                <w:sz w:val="28"/>
                <w:szCs w:val="28"/>
              </w:rPr>
              <w:t>- УФПС Курской области</w:t>
            </w:r>
          </w:p>
          <w:p w14:paraId="5DD8473A" w14:textId="77777777" w:rsidR="00D1714F" w:rsidRDefault="00D1714F" w:rsidP="00D1714F">
            <w:pPr>
              <w:pStyle w:val="ConsPlusNormal"/>
              <w:ind w:firstLine="0"/>
              <w:jc w:val="both"/>
              <w:rPr>
                <w:rFonts w:ascii="Times New Roman" w:hAnsi="Times New Roman" w:cs="Times New Roman"/>
                <w:bCs/>
                <w:sz w:val="28"/>
                <w:szCs w:val="28"/>
              </w:rPr>
            </w:pPr>
            <w:r>
              <w:rPr>
                <w:rFonts w:ascii="Times New Roman" w:hAnsi="Times New Roman" w:cs="Times New Roman"/>
                <w:bCs/>
                <w:sz w:val="28"/>
                <w:szCs w:val="28"/>
              </w:rPr>
              <w:t>- УФПС Тульской области</w:t>
            </w:r>
          </w:p>
          <w:p w14:paraId="4D316040"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УФПС Рязанской области</w:t>
            </w:r>
          </w:p>
          <w:p w14:paraId="7A464B77"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УФПС Тамбовской области</w:t>
            </w:r>
          </w:p>
          <w:p w14:paraId="75CA1AB9"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УФПС Липецкой области</w:t>
            </w:r>
          </w:p>
          <w:p w14:paraId="65702D35"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Краснодарского края</w:t>
            </w:r>
          </w:p>
          <w:p w14:paraId="1B8329CA"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Ростовской области</w:t>
            </w:r>
          </w:p>
          <w:p w14:paraId="11E6F491"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Воронежской области</w:t>
            </w:r>
          </w:p>
          <w:p w14:paraId="64410B68"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Республики Адыгея</w:t>
            </w:r>
          </w:p>
          <w:p w14:paraId="2E5F7F7B"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Брянской области</w:t>
            </w:r>
          </w:p>
          <w:p w14:paraId="20AA5E56"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Белгородской области</w:t>
            </w:r>
          </w:p>
          <w:p w14:paraId="42F1DC1D" w14:textId="77777777" w:rsidR="00D1714F"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Калужской области</w:t>
            </w:r>
          </w:p>
          <w:p w14:paraId="32247498" w14:textId="53961A54" w:rsidR="00721F83" w:rsidRPr="000A6670" w:rsidRDefault="00D1714F" w:rsidP="00D1714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D6B76">
              <w:rPr>
                <w:rFonts w:ascii="Times New Roman" w:hAnsi="Times New Roman" w:cs="Times New Roman"/>
                <w:sz w:val="28"/>
                <w:szCs w:val="28"/>
              </w:rPr>
              <w:t>УФПС Орловской области</w:t>
            </w:r>
          </w:p>
        </w:tc>
      </w:tr>
      <w:tr w:rsidR="00C92022" w:rsidRPr="000A6670" w14:paraId="092C6B83" w14:textId="77777777" w:rsidTr="00C77A9A">
        <w:tc>
          <w:tcPr>
            <w:tcW w:w="851" w:type="dxa"/>
          </w:tcPr>
          <w:p w14:paraId="1153F120" w14:textId="1D10D5CE" w:rsidR="00C92022" w:rsidRPr="000A6670" w:rsidRDefault="00C92022" w:rsidP="00C92022">
            <w:pPr>
              <w:pStyle w:val="ConsPlusNormal"/>
              <w:ind w:left="-567" w:firstLine="567"/>
              <w:jc w:val="center"/>
              <w:rPr>
                <w:rFonts w:ascii="Times New Roman" w:hAnsi="Times New Roman" w:cs="Times New Roman"/>
                <w:sz w:val="28"/>
                <w:szCs w:val="28"/>
              </w:rPr>
            </w:pPr>
            <w:r w:rsidRPr="000A6670">
              <w:rPr>
                <w:rFonts w:ascii="Times New Roman" w:hAnsi="Times New Roman" w:cs="Times New Roman"/>
                <w:sz w:val="28"/>
                <w:szCs w:val="28"/>
              </w:rPr>
              <w:t>2</w:t>
            </w:r>
          </w:p>
        </w:tc>
        <w:tc>
          <w:tcPr>
            <w:tcW w:w="1843" w:type="dxa"/>
          </w:tcPr>
          <w:p w14:paraId="5C560BF3" w14:textId="4ECC8BE0" w:rsidR="00C92022" w:rsidRPr="000A6670" w:rsidRDefault="008E0E31" w:rsidP="00C77A9A">
            <w:pPr>
              <w:pStyle w:val="ConsPlusNormal"/>
              <w:ind w:firstLine="0"/>
              <w:rPr>
                <w:rFonts w:ascii="Times New Roman" w:hAnsi="Times New Roman" w:cs="Times New Roman"/>
                <w:sz w:val="28"/>
                <w:szCs w:val="28"/>
              </w:rPr>
            </w:pPr>
            <w:r w:rsidRPr="000A6670">
              <w:rPr>
                <w:rFonts w:ascii="Times New Roman" w:hAnsi="Times New Roman" w:cs="Times New Roman"/>
                <w:sz w:val="28"/>
                <w:szCs w:val="28"/>
              </w:rPr>
              <w:t>Поставщик</w:t>
            </w:r>
          </w:p>
        </w:tc>
        <w:tc>
          <w:tcPr>
            <w:tcW w:w="6662" w:type="dxa"/>
          </w:tcPr>
          <w:p w14:paraId="6C155360" w14:textId="0CBDB24B" w:rsidR="00C92022" w:rsidRPr="000A6670" w:rsidRDefault="0001361B" w:rsidP="0001361B">
            <w:pPr>
              <w:pStyle w:val="ConsPlusNormal"/>
              <w:ind w:firstLine="0"/>
              <w:jc w:val="both"/>
              <w:rPr>
                <w:rFonts w:ascii="Times New Roman" w:hAnsi="Times New Roman" w:cs="Times New Roman"/>
                <w:sz w:val="28"/>
                <w:szCs w:val="28"/>
              </w:rPr>
            </w:pPr>
            <w:r w:rsidRPr="00C27D1C">
              <w:rPr>
                <w:rFonts w:ascii="Times New Roman" w:hAnsi="Times New Roman" w:cs="Times New Roman"/>
                <w:sz w:val="28"/>
                <w:szCs w:val="28"/>
              </w:rPr>
              <w:t xml:space="preserve">Юридическое или физическое лицо, в том числе зарегистрированное в качестве индивидуального предпринимателя, выполняющее работы по изготовлению </w:t>
            </w:r>
            <w:r>
              <w:rPr>
                <w:rFonts w:ascii="Times New Roman" w:hAnsi="Times New Roman" w:cs="Times New Roman"/>
                <w:sz w:val="28"/>
                <w:szCs w:val="28"/>
              </w:rPr>
              <w:t xml:space="preserve">медицинских аптечек первой помощи </w:t>
            </w:r>
            <w:r w:rsidRPr="00C27D1C">
              <w:rPr>
                <w:rFonts w:ascii="Times New Roman" w:hAnsi="Times New Roman" w:cs="Times New Roman"/>
                <w:sz w:val="28"/>
                <w:szCs w:val="28"/>
              </w:rPr>
              <w:t>в соответствии с заключенным договором</w:t>
            </w:r>
          </w:p>
        </w:tc>
      </w:tr>
      <w:tr w:rsidR="00C92022" w:rsidRPr="000A6670" w14:paraId="714CD492" w14:textId="77777777" w:rsidTr="00C77A9A">
        <w:tc>
          <w:tcPr>
            <w:tcW w:w="851" w:type="dxa"/>
          </w:tcPr>
          <w:p w14:paraId="28B426AE" w14:textId="29E6F2A4" w:rsidR="00C92022" w:rsidRPr="000A6670" w:rsidRDefault="00C92022" w:rsidP="00C92022">
            <w:pPr>
              <w:pStyle w:val="ConsPlusNormal"/>
              <w:ind w:left="-567" w:firstLine="567"/>
              <w:jc w:val="center"/>
              <w:rPr>
                <w:rFonts w:ascii="Times New Roman" w:hAnsi="Times New Roman" w:cs="Times New Roman"/>
                <w:sz w:val="28"/>
                <w:szCs w:val="28"/>
              </w:rPr>
            </w:pPr>
            <w:r w:rsidRPr="000A6670">
              <w:rPr>
                <w:rFonts w:ascii="Times New Roman" w:hAnsi="Times New Roman" w:cs="Times New Roman"/>
                <w:sz w:val="28"/>
                <w:szCs w:val="28"/>
              </w:rPr>
              <w:t>3</w:t>
            </w:r>
          </w:p>
        </w:tc>
        <w:tc>
          <w:tcPr>
            <w:tcW w:w="1843" w:type="dxa"/>
          </w:tcPr>
          <w:p w14:paraId="223CAF10" w14:textId="74095D4A" w:rsidR="00C92022" w:rsidRPr="000A6670" w:rsidRDefault="008E0E31" w:rsidP="00C77A9A">
            <w:pPr>
              <w:pStyle w:val="ConsPlusNormal"/>
              <w:ind w:firstLine="0"/>
              <w:rPr>
                <w:rFonts w:ascii="Times New Roman" w:hAnsi="Times New Roman" w:cs="Times New Roman"/>
                <w:sz w:val="28"/>
                <w:szCs w:val="28"/>
              </w:rPr>
            </w:pPr>
            <w:r w:rsidRPr="000A6670">
              <w:rPr>
                <w:rFonts w:ascii="Times New Roman" w:hAnsi="Times New Roman" w:cs="Times New Roman"/>
                <w:sz w:val="28"/>
                <w:szCs w:val="28"/>
              </w:rPr>
              <w:t>Товар</w:t>
            </w:r>
          </w:p>
        </w:tc>
        <w:tc>
          <w:tcPr>
            <w:tcW w:w="6662" w:type="dxa"/>
          </w:tcPr>
          <w:p w14:paraId="0D14C817" w14:textId="756CFA26" w:rsidR="00C92022" w:rsidRPr="000A6670" w:rsidRDefault="0001361B" w:rsidP="00705176">
            <w:pPr>
              <w:pStyle w:val="ConsPlusNormal"/>
              <w:ind w:firstLine="0"/>
              <w:jc w:val="both"/>
              <w:rPr>
                <w:rFonts w:ascii="Times New Roman" w:hAnsi="Times New Roman" w:cs="Times New Roman"/>
                <w:sz w:val="28"/>
                <w:szCs w:val="28"/>
              </w:rPr>
            </w:pPr>
            <w:r w:rsidRPr="0001361B">
              <w:rPr>
                <w:rFonts w:ascii="Times New Roman" w:hAnsi="Times New Roman" w:cs="Times New Roman"/>
                <w:sz w:val="28"/>
                <w:szCs w:val="28"/>
              </w:rPr>
              <w:t>Аптечка медицинская</w:t>
            </w:r>
            <w:r w:rsidR="00705176" w:rsidRPr="0001361B">
              <w:rPr>
                <w:rFonts w:ascii="Times New Roman" w:hAnsi="Times New Roman" w:cs="Times New Roman"/>
                <w:sz w:val="28"/>
                <w:szCs w:val="28"/>
              </w:rPr>
              <w:t xml:space="preserve"> для оказания первой помощи</w:t>
            </w:r>
          </w:p>
        </w:tc>
      </w:tr>
      <w:tr w:rsidR="00010ADF" w:rsidRPr="000A6670" w14:paraId="3E70D4BA" w14:textId="77777777" w:rsidTr="00C77A9A">
        <w:tc>
          <w:tcPr>
            <w:tcW w:w="851" w:type="dxa"/>
          </w:tcPr>
          <w:p w14:paraId="446FAA08" w14:textId="73808C73" w:rsidR="00010ADF" w:rsidRPr="000A6670" w:rsidRDefault="00010ADF" w:rsidP="00C92022">
            <w:pPr>
              <w:pStyle w:val="ConsPlusNormal"/>
              <w:ind w:left="-567" w:firstLine="567"/>
              <w:jc w:val="center"/>
              <w:rPr>
                <w:rFonts w:ascii="Times New Roman" w:hAnsi="Times New Roman" w:cs="Times New Roman"/>
                <w:sz w:val="28"/>
                <w:szCs w:val="28"/>
              </w:rPr>
            </w:pPr>
            <w:r>
              <w:rPr>
                <w:rFonts w:ascii="Times New Roman" w:hAnsi="Times New Roman" w:cs="Times New Roman"/>
                <w:sz w:val="28"/>
                <w:szCs w:val="28"/>
              </w:rPr>
              <w:t>4</w:t>
            </w:r>
          </w:p>
        </w:tc>
        <w:tc>
          <w:tcPr>
            <w:tcW w:w="1843" w:type="dxa"/>
          </w:tcPr>
          <w:p w14:paraId="0ADACA07" w14:textId="77058004" w:rsidR="00010ADF" w:rsidRPr="000A6670" w:rsidRDefault="00010ADF" w:rsidP="00C77A9A">
            <w:pPr>
              <w:pStyle w:val="ConsPlusNormal"/>
              <w:ind w:firstLine="0"/>
              <w:rPr>
                <w:rFonts w:ascii="Times New Roman" w:hAnsi="Times New Roman" w:cs="Times New Roman"/>
                <w:sz w:val="28"/>
                <w:szCs w:val="28"/>
              </w:rPr>
            </w:pPr>
            <w:r>
              <w:rPr>
                <w:rFonts w:ascii="Times New Roman" w:hAnsi="Times New Roman" w:cs="Times New Roman"/>
                <w:sz w:val="28"/>
                <w:szCs w:val="28"/>
              </w:rPr>
              <w:t>ТЗ</w:t>
            </w:r>
          </w:p>
        </w:tc>
        <w:tc>
          <w:tcPr>
            <w:tcW w:w="6662" w:type="dxa"/>
          </w:tcPr>
          <w:p w14:paraId="06852F36" w14:textId="570149F2" w:rsidR="00010ADF" w:rsidRPr="0001361B" w:rsidRDefault="00010ADF" w:rsidP="0070517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Техническое задание</w:t>
            </w:r>
          </w:p>
        </w:tc>
      </w:tr>
      <w:tr w:rsidR="00C92022" w:rsidRPr="000A6670" w14:paraId="4934C398" w14:textId="77777777" w:rsidTr="00C77A9A">
        <w:tc>
          <w:tcPr>
            <w:tcW w:w="851" w:type="dxa"/>
          </w:tcPr>
          <w:p w14:paraId="1581A8D5" w14:textId="41C665E5" w:rsidR="00C92022" w:rsidRPr="000A6670" w:rsidRDefault="00010ADF" w:rsidP="00C92022">
            <w:pPr>
              <w:pStyle w:val="ConsPlusNormal"/>
              <w:ind w:left="-567" w:firstLine="567"/>
              <w:jc w:val="center"/>
              <w:rPr>
                <w:rFonts w:ascii="Times New Roman" w:hAnsi="Times New Roman" w:cs="Times New Roman"/>
                <w:sz w:val="28"/>
                <w:szCs w:val="28"/>
              </w:rPr>
            </w:pPr>
            <w:r>
              <w:rPr>
                <w:rFonts w:ascii="Times New Roman" w:hAnsi="Times New Roman" w:cs="Times New Roman"/>
                <w:sz w:val="28"/>
                <w:szCs w:val="28"/>
              </w:rPr>
              <w:t>5</w:t>
            </w:r>
          </w:p>
        </w:tc>
        <w:tc>
          <w:tcPr>
            <w:tcW w:w="1843" w:type="dxa"/>
          </w:tcPr>
          <w:p w14:paraId="72008CCB" w14:textId="04FA3016" w:rsidR="00A73B45" w:rsidRPr="0001361B" w:rsidRDefault="00A73B45" w:rsidP="0001361B">
            <w:pPr>
              <w:pStyle w:val="ConsPlusNormal"/>
              <w:ind w:firstLine="0"/>
              <w:jc w:val="both"/>
              <w:rPr>
                <w:rFonts w:ascii="Times New Roman" w:hAnsi="Times New Roman" w:cs="Times New Roman"/>
                <w:sz w:val="28"/>
                <w:szCs w:val="28"/>
              </w:rPr>
            </w:pPr>
            <w:r w:rsidRPr="0001361B">
              <w:rPr>
                <w:rFonts w:ascii="Times New Roman" w:hAnsi="Times New Roman" w:cs="Times New Roman"/>
                <w:sz w:val="28"/>
                <w:szCs w:val="28"/>
              </w:rPr>
              <w:t>Приказ МЗ</w:t>
            </w:r>
            <w:r w:rsidR="009C378E" w:rsidRPr="0001361B">
              <w:rPr>
                <w:rFonts w:ascii="Times New Roman" w:hAnsi="Times New Roman" w:cs="Times New Roman"/>
                <w:sz w:val="28"/>
                <w:szCs w:val="28"/>
              </w:rPr>
              <w:t>РФ</w:t>
            </w:r>
          </w:p>
          <w:p w14:paraId="2A36B4B8" w14:textId="2AF4E8A7" w:rsidR="00C92022" w:rsidRPr="0001361B" w:rsidRDefault="00A73B45" w:rsidP="0001361B">
            <w:pPr>
              <w:pStyle w:val="ConsPlusNormal"/>
              <w:ind w:firstLine="0"/>
              <w:jc w:val="both"/>
              <w:rPr>
                <w:rFonts w:ascii="Times New Roman" w:hAnsi="Times New Roman" w:cs="Times New Roman"/>
                <w:sz w:val="28"/>
                <w:szCs w:val="28"/>
              </w:rPr>
            </w:pPr>
            <w:r w:rsidRPr="0001361B">
              <w:rPr>
                <w:rFonts w:ascii="Times New Roman" w:hAnsi="Times New Roman" w:cs="Times New Roman"/>
                <w:sz w:val="28"/>
                <w:szCs w:val="28"/>
              </w:rPr>
              <w:t xml:space="preserve">№ </w:t>
            </w:r>
            <w:r w:rsidR="00DE24D7">
              <w:rPr>
                <w:rFonts w:ascii="Times New Roman" w:hAnsi="Times New Roman" w:cs="Times New Roman"/>
                <w:sz w:val="28"/>
                <w:szCs w:val="28"/>
              </w:rPr>
              <w:t>262н</w:t>
            </w:r>
          </w:p>
        </w:tc>
        <w:tc>
          <w:tcPr>
            <w:tcW w:w="6662" w:type="dxa"/>
          </w:tcPr>
          <w:p w14:paraId="0FBFB94F" w14:textId="50BD187A" w:rsidR="00C92022" w:rsidRPr="00DE24D7" w:rsidRDefault="00DE24D7" w:rsidP="00DE24D7">
            <w:pPr>
              <w:pStyle w:val="ConsPlusNormal"/>
              <w:ind w:firstLine="0"/>
              <w:rPr>
                <w:rFonts w:ascii="Times New Roman" w:hAnsi="Times New Roman"/>
                <w:sz w:val="28"/>
                <w:szCs w:val="28"/>
              </w:rPr>
            </w:pPr>
            <w:r w:rsidRPr="00DE24D7">
              <w:rPr>
                <w:rFonts w:ascii="Times New Roman" w:hAnsi="Times New Roman"/>
                <w:sz w:val="28"/>
                <w:szCs w:val="28"/>
              </w:rPr>
              <w:t xml:space="preserve">Приказ Минздрава России от 24.05.2024 </w:t>
            </w:r>
            <w:r>
              <w:rPr>
                <w:rFonts w:ascii="Times New Roman" w:hAnsi="Times New Roman"/>
                <w:sz w:val="28"/>
                <w:szCs w:val="28"/>
              </w:rPr>
              <w:t>№</w:t>
            </w:r>
            <w:r w:rsidRPr="00DE24D7">
              <w:rPr>
                <w:rFonts w:ascii="Times New Roman" w:hAnsi="Times New Roman"/>
                <w:sz w:val="28"/>
                <w:szCs w:val="28"/>
              </w:rPr>
              <w:t xml:space="preserve"> 262н</w:t>
            </w:r>
            <w:r>
              <w:rPr>
                <w:rFonts w:ascii="Times New Roman" w:hAnsi="Times New Roman"/>
                <w:sz w:val="28"/>
                <w:szCs w:val="28"/>
              </w:rPr>
              <w:t xml:space="preserve"> «</w:t>
            </w:r>
            <w:r w:rsidRPr="00DE24D7">
              <w:rPr>
                <w:rFonts w:ascii="Times New Roman" w:hAnsi="Times New Roman"/>
                <w:sz w:val="28"/>
                <w:szCs w:val="28"/>
              </w:rPr>
              <w:t>Об утверждении требований к комплектации аптечки для оказания работниками первой помощи пострадавшим с применением медицинских изделий</w:t>
            </w:r>
            <w:r>
              <w:rPr>
                <w:rFonts w:ascii="Times New Roman" w:hAnsi="Times New Roman"/>
                <w:sz w:val="28"/>
                <w:szCs w:val="28"/>
              </w:rPr>
              <w:t>»</w:t>
            </w:r>
          </w:p>
        </w:tc>
      </w:tr>
      <w:tr w:rsidR="002E42F4" w:rsidRPr="000A6670" w14:paraId="4654ACA7" w14:textId="77777777" w:rsidTr="00C77A9A">
        <w:tc>
          <w:tcPr>
            <w:tcW w:w="851" w:type="dxa"/>
          </w:tcPr>
          <w:p w14:paraId="2CB97A82" w14:textId="56612D58" w:rsidR="002E42F4" w:rsidRPr="002E42F4" w:rsidRDefault="00F65817" w:rsidP="00C92022">
            <w:pPr>
              <w:pStyle w:val="ConsPlusNormal"/>
              <w:ind w:left="-567" w:firstLine="567"/>
              <w:jc w:val="center"/>
              <w:rPr>
                <w:rFonts w:ascii="Times New Roman" w:hAnsi="Times New Roman" w:cs="Times New Roman"/>
                <w:sz w:val="28"/>
                <w:szCs w:val="28"/>
              </w:rPr>
            </w:pPr>
            <w:r>
              <w:rPr>
                <w:rFonts w:ascii="Times New Roman" w:hAnsi="Times New Roman" w:cs="Times New Roman"/>
                <w:sz w:val="28"/>
                <w:szCs w:val="28"/>
              </w:rPr>
              <w:t>6</w:t>
            </w:r>
          </w:p>
        </w:tc>
        <w:tc>
          <w:tcPr>
            <w:tcW w:w="1843" w:type="dxa"/>
          </w:tcPr>
          <w:p w14:paraId="629D9D2C" w14:textId="13822A65" w:rsidR="002E42F4" w:rsidRPr="002E42F4" w:rsidRDefault="002E42F4" w:rsidP="0001361B">
            <w:pPr>
              <w:pStyle w:val="ConsPlusNormal"/>
              <w:ind w:firstLine="0"/>
              <w:jc w:val="both"/>
              <w:rPr>
                <w:rFonts w:ascii="Times New Roman" w:hAnsi="Times New Roman" w:cs="Times New Roman"/>
                <w:sz w:val="28"/>
                <w:szCs w:val="28"/>
              </w:rPr>
            </w:pPr>
            <w:r w:rsidRPr="002E42F4">
              <w:rPr>
                <w:rFonts w:ascii="Times New Roman" w:hAnsi="Times New Roman" w:cs="Times New Roman"/>
                <w:sz w:val="28"/>
                <w:szCs w:val="28"/>
              </w:rPr>
              <w:t>УПД</w:t>
            </w:r>
          </w:p>
        </w:tc>
        <w:tc>
          <w:tcPr>
            <w:tcW w:w="6662" w:type="dxa"/>
          </w:tcPr>
          <w:p w14:paraId="53A399EB" w14:textId="71EDD019" w:rsidR="002E42F4" w:rsidRPr="002E42F4" w:rsidRDefault="002E42F4" w:rsidP="0001361B">
            <w:pPr>
              <w:pStyle w:val="ConsPlusNormal"/>
              <w:ind w:firstLine="0"/>
              <w:jc w:val="both"/>
              <w:rPr>
                <w:rFonts w:ascii="Times New Roman" w:hAnsi="Times New Roman"/>
                <w:sz w:val="28"/>
                <w:szCs w:val="28"/>
              </w:rPr>
            </w:pPr>
            <w:r w:rsidRPr="002E42F4">
              <w:rPr>
                <w:rFonts w:ascii="Times New Roman" w:hAnsi="Times New Roman"/>
                <w:sz w:val="28"/>
                <w:szCs w:val="28"/>
              </w:rPr>
              <w:t>Универсальный передаточный документ (счет-фактуры).</w:t>
            </w:r>
          </w:p>
        </w:tc>
      </w:tr>
    </w:tbl>
    <w:p w14:paraId="786C6FDD" w14:textId="7785C377" w:rsidR="00780E53" w:rsidRPr="0037337B" w:rsidRDefault="001905DA" w:rsidP="0037337B">
      <w:pPr>
        <w:pStyle w:val="ConsPlusNormal"/>
        <w:numPr>
          <w:ilvl w:val="0"/>
          <w:numId w:val="9"/>
        </w:numPr>
        <w:spacing w:before="240"/>
        <w:ind w:left="0" w:firstLine="0"/>
        <w:jc w:val="center"/>
        <w:rPr>
          <w:rFonts w:ascii="Times New Roman" w:hAnsi="Times New Roman" w:cs="Times New Roman"/>
          <w:b/>
          <w:sz w:val="28"/>
          <w:szCs w:val="28"/>
        </w:rPr>
      </w:pPr>
      <w:r w:rsidRPr="0037337B">
        <w:rPr>
          <w:rFonts w:ascii="Times New Roman" w:hAnsi="Times New Roman" w:cs="Times New Roman"/>
          <w:b/>
          <w:sz w:val="28"/>
          <w:szCs w:val="28"/>
        </w:rPr>
        <w:t xml:space="preserve"> </w:t>
      </w:r>
      <w:r w:rsidR="003A3343" w:rsidRPr="0037337B">
        <w:rPr>
          <w:rFonts w:ascii="Times New Roman" w:hAnsi="Times New Roman" w:cs="Times New Roman"/>
          <w:b/>
          <w:sz w:val="28"/>
          <w:szCs w:val="28"/>
        </w:rPr>
        <w:t xml:space="preserve">ОБЩИЕ СВЕДЕНИЯ О </w:t>
      </w:r>
      <w:r w:rsidR="00735392" w:rsidRPr="0037337B">
        <w:rPr>
          <w:rFonts w:ascii="Times New Roman" w:hAnsi="Times New Roman" w:cs="Times New Roman"/>
          <w:b/>
          <w:sz w:val="28"/>
          <w:szCs w:val="28"/>
        </w:rPr>
        <w:t>ТОВАР</w:t>
      </w:r>
      <w:r w:rsidR="003A3343" w:rsidRPr="0037337B">
        <w:rPr>
          <w:rFonts w:ascii="Times New Roman" w:hAnsi="Times New Roman" w:cs="Times New Roman"/>
          <w:b/>
          <w:sz w:val="28"/>
          <w:szCs w:val="28"/>
        </w:rPr>
        <w:t>Е</w:t>
      </w:r>
      <w:r w:rsidR="00735392" w:rsidRPr="0037337B">
        <w:rPr>
          <w:rFonts w:ascii="Times New Roman" w:hAnsi="Times New Roman" w:cs="Times New Roman"/>
          <w:b/>
          <w:sz w:val="28"/>
          <w:szCs w:val="28"/>
        </w:rPr>
        <w:t xml:space="preserve"> (ПЕРЕЧЕНЬ ТОВАРОВ)</w:t>
      </w:r>
    </w:p>
    <w:p w14:paraId="730C7981" w14:textId="77777777" w:rsidR="00780E53" w:rsidRPr="0022655A" w:rsidRDefault="00780E53" w:rsidP="00B16848">
      <w:pPr>
        <w:pStyle w:val="ConsPlusNormal"/>
        <w:ind w:firstLine="709"/>
        <w:rPr>
          <w:rFonts w:ascii="Times New Roman" w:hAnsi="Times New Roman" w:cs="Times New Roman"/>
          <w:sz w:val="28"/>
          <w:szCs w:val="28"/>
        </w:rPr>
      </w:pPr>
    </w:p>
    <w:p w14:paraId="2C0A1511" w14:textId="77B73BDC" w:rsidR="00202CCE" w:rsidRDefault="005C4177" w:rsidP="001E1C63">
      <w:pPr>
        <w:pStyle w:val="ConsPlusNormal"/>
        <w:ind w:firstLine="0"/>
        <w:jc w:val="both"/>
        <w:rPr>
          <w:rFonts w:ascii="Times New Roman" w:hAnsi="Times New Roman" w:cs="Times New Roman"/>
          <w:sz w:val="28"/>
          <w:szCs w:val="28"/>
        </w:rPr>
      </w:pPr>
      <w:r>
        <w:rPr>
          <w:rFonts w:ascii="Times New Roman" w:hAnsi="Times New Roman"/>
          <w:sz w:val="28"/>
          <w:szCs w:val="28"/>
        </w:rPr>
        <w:t xml:space="preserve">         </w:t>
      </w:r>
      <w:r w:rsidR="00C71C32" w:rsidRPr="000537D1">
        <w:rPr>
          <w:rFonts w:ascii="Times New Roman" w:hAnsi="Times New Roman" w:cs="Times New Roman"/>
          <w:b/>
          <w:sz w:val="28"/>
          <w:szCs w:val="28"/>
        </w:rPr>
        <w:t>Предмет закупки:</w:t>
      </w:r>
      <w:r w:rsidR="00C71C32" w:rsidRPr="000537D1">
        <w:rPr>
          <w:rFonts w:ascii="Times New Roman" w:hAnsi="Times New Roman" w:cs="Times New Roman"/>
          <w:sz w:val="28"/>
          <w:szCs w:val="28"/>
        </w:rPr>
        <w:t xml:space="preserve"> </w:t>
      </w:r>
      <w:r w:rsidRPr="005C4177">
        <w:rPr>
          <w:rFonts w:ascii="Times New Roman" w:hAnsi="Times New Roman"/>
          <w:sz w:val="28"/>
          <w:szCs w:val="28"/>
        </w:rPr>
        <w:t>Поставка медицинских аптечек для оказания первой помощи работникам</w:t>
      </w:r>
      <w:r w:rsidRPr="005C4177">
        <w:rPr>
          <w:rFonts w:ascii="Times New Roman" w:hAnsi="Times New Roman"/>
          <w:b/>
          <w:sz w:val="28"/>
          <w:szCs w:val="28"/>
        </w:rPr>
        <w:t xml:space="preserve"> </w:t>
      </w:r>
      <w:r w:rsidRPr="005C4177">
        <w:rPr>
          <w:rFonts w:ascii="Times New Roman" w:hAnsi="Times New Roman"/>
          <w:sz w:val="28"/>
          <w:szCs w:val="28"/>
        </w:rPr>
        <w:t xml:space="preserve">для нужд </w:t>
      </w:r>
      <w:r w:rsidR="00E9140E">
        <w:rPr>
          <w:rFonts w:ascii="Times New Roman" w:hAnsi="Times New Roman"/>
          <w:sz w:val="28"/>
          <w:szCs w:val="28"/>
        </w:rPr>
        <w:t xml:space="preserve">УФПС г. Москвы и </w:t>
      </w:r>
      <w:r w:rsidR="00DE24D7" w:rsidRPr="00DE24D7">
        <w:rPr>
          <w:rFonts w:ascii="Times New Roman" w:hAnsi="Times New Roman"/>
          <w:sz w:val="28"/>
          <w:szCs w:val="28"/>
        </w:rPr>
        <w:t>Филиалов 2 и 3 категории</w:t>
      </w:r>
      <w:r w:rsidR="00202CCE">
        <w:rPr>
          <w:rFonts w:ascii="Times New Roman" w:hAnsi="Times New Roman" w:cs="Times New Roman"/>
          <w:sz w:val="28"/>
          <w:szCs w:val="28"/>
        </w:rPr>
        <w:t>.</w:t>
      </w:r>
    </w:p>
    <w:p w14:paraId="762BC3EB" w14:textId="2206D113" w:rsidR="008625AD" w:rsidRPr="00617951" w:rsidRDefault="002A178F" w:rsidP="009102C1">
      <w:pPr>
        <w:pStyle w:val="afa"/>
        <w:spacing w:before="0" w:beforeAutospacing="0" w:after="0" w:afterAutospacing="0" w:line="288" w:lineRule="atLeast"/>
        <w:jc w:val="both"/>
        <w:rPr>
          <w:sz w:val="28"/>
          <w:szCs w:val="28"/>
        </w:rPr>
      </w:pPr>
      <w:r>
        <w:rPr>
          <w:sz w:val="28"/>
          <w:szCs w:val="28"/>
        </w:rPr>
        <w:lastRenderedPageBreak/>
        <w:t xml:space="preserve">          </w:t>
      </w:r>
      <w:r w:rsidR="00C71C32" w:rsidRPr="000537D1">
        <w:rPr>
          <w:b/>
          <w:sz w:val="28"/>
          <w:szCs w:val="28"/>
        </w:rPr>
        <w:t>Цель поставки Товара</w:t>
      </w:r>
      <w:r w:rsidR="00C71C32" w:rsidRPr="000537D1">
        <w:rPr>
          <w:sz w:val="28"/>
          <w:szCs w:val="28"/>
        </w:rPr>
        <w:t xml:space="preserve">: </w:t>
      </w:r>
      <w:r w:rsidR="00F5518E" w:rsidRPr="007E679C">
        <w:rPr>
          <w:sz w:val="28"/>
          <w:szCs w:val="28"/>
        </w:rPr>
        <w:t xml:space="preserve">обеспечение </w:t>
      </w:r>
      <w:r w:rsidR="00D0135D" w:rsidRPr="007E679C">
        <w:rPr>
          <w:sz w:val="28"/>
          <w:szCs w:val="28"/>
        </w:rPr>
        <w:t>работников</w:t>
      </w:r>
      <w:r w:rsidR="00DC522E" w:rsidRPr="007E679C">
        <w:rPr>
          <w:sz w:val="28"/>
          <w:szCs w:val="28"/>
        </w:rPr>
        <w:t xml:space="preserve"> </w:t>
      </w:r>
      <w:r w:rsidR="00705176" w:rsidRPr="007E679C">
        <w:rPr>
          <w:sz w:val="28"/>
        </w:rPr>
        <w:t>медицинских аптечек для оказания первой помощи пострадавшим</w:t>
      </w:r>
      <w:r w:rsidR="00DD3E3C" w:rsidRPr="007E679C">
        <w:rPr>
          <w:sz w:val="28"/>
        </w:rPr>
        <w:t xml:space="preserve"> в соответствии с Трудовым кодексом Российской Федерации</w:t>
      </w:r>
      <w:r w:rsidR="007E679C" w:rsidRPr="007E679C">
        <w:rPr>
          <w:sz w:val="28"/>
        </w:rPr>
        <w:t xml:space="preserve"> и </w:t>
      </w:r>
      <w:r w:rsidR="00617951" w:rsidRPr="00617951">
        <w:rPr>
          <w:sz w:val="28"/>
          <w:szCs w:val="28"/>
        </w:rPr>
        <w:t xml:space="preserve">Приказом Минздрава России от 24.05.2024 </w:t>
      </w:r>
      <w:r w:rsidR="00617951">
        <w:rPr>
          <w:sz w:val="28"/>
          <w:szCs w:val="28"/>
        </w:rPr>
        <w:t>№</w:t>
      </w:r>
      <w:r w:rsidR="00617951" w:rsidRPr="00617951">
        <w:rPr>
          <w:sz w:val="28"/>
          <w:szCs w:val="28"/>
        </w:rPr>
        <w:t xml:space="preserve"> 262н</w:t>
      </w:r>
      <w:r w:rsidR="00617951">
        <w:rPr>
          <w:sz w:val="28"/>
          <w:szCs w:val="28"/>
        </w:rPr>
        <w:t xml:space="preserve"> </w:t>
      </w:r>
      <w:r w:rsidR="005A01B7" w:rsidRPr="005A01B7">
        <w:rPr>
          <w:sz w:val="28"/>
          <w:szCs w:val="28"/>
        </w:rPr>
        <w:t>«</w:t>
      </w:r>
      <w:r w:rsidR="00617951" w:rsidRPr="00617951">
        <w:rPr>
          <w:sz w:val="28"/>
          <w:szCs w:val="28"/>
        </w:rPr>
        <w:t>Об утверждении требований к комплектации аптечки для оказания работниками первой помощи пострадавшим с применением медицинских изделий</w:t>
      </w:r>
      <w:r w:rsidR="005A01B7" w:rsidRPr="005A01B7">
        <w:rPr>
          <w:sz w:val="28"/>
          <w:szCs w:val="28"/>
        </w:rPr>
        <w:t>»</w:t>
      </w:r>
      <w:r w:rsidR="00617951">
        <w:rPr>
          <w:sz w:val="28"/>
          <w:szCs w:val="28"/>
        </w:rPr>
        <w:t>.</w:t>
      </w:r>
    </w:p>
    <w:p w14:paraId="04F2C7E1" w14:textId="42CBB464" w:rsidR="00735392" w:rsidRPr="00BE41B3" w:rsidRDefault="001905DA" w:rsidP="006628C0">
      <w:pPr>
        <w:pStyle w:val="ConsPlusNormal"/>
        <w:numPr>
          <w:ilvl w:val="0"/>
          <w:numId w:val="9"/>
        </w:numPr>
        <w:spacing w:before="240"/>
        <w:ind w:left="0" w:firstLine="0"/>
        <w:jc w:val="center"/>
        <w:rPr>
          <w:rFonts w:ascii="Times New Roman" w:hAnsi="Times New Roman" w:cs="Times New Roman"/>
          <w:b/>
          <w:sz w:val="28"/>
          <w:szCs w:val="28"/>
        </w:rPr>
      </w:pPr>
      <w:r w:rsidRPr="00C77A9A">
        <w:rPr>
          <w:rFonts w:ascii="Times New Roman" w:hAnsi="Times New Roman" w:cs="Times New Roman"/>
          <w:b/>
          <w:sz w:val="28"/>
          <w:szCs w:val="28"/>
        </w:rPr>
        <w:t xml:space="preserve"> </w:t>
      </w:r>
      <w:r w:rsidR="00735392" w:rsidRPr="00BE41B3">
        <w:rPr>
          <w:rFonts w:ascii="Times New Roman" w:hAnsi="Times New Roman" w:cs="Times New Roman"/>
          <w:b/>
          <w:sz w:val="28"/>
          <w:szCs w:val="28"/>
        </w:rPr>
        <w:t>ОБЩИЕ ТРЕБОВАНИЯ К ТОВАРУ</w:t>
      </w:r>
    </w:p>
    <w:p w14:paraId="1034449D" w14:textId="52BB3592" w:rsidR="00285B1B" w:rsidRDefault="00285B1B" w:rsidP="006628C0">
      <w:pPr>
        <w:pStyle w:val="ConsPlusNormal"/>
        <w:ind w:firstLine="709"/>
        <w:rPr>
          <w:rFonts w:ascii="Times New Roman" w:hAnsi="Times New Roman" w:cs="Times New Roman"/>
          <w:sz w:val="28"/>
          <w:szCs w:val="28"/>
        </w:rPr>
      </w:pPr>
    </w:p>
    <w:p w14:paraId="7037C11C" w14:textId="3B94831C" w:rsidR="00C00721" w:rsidRPr="00C77A9A" w:rsidRDefault="00A113AE" w:rsidP="00C77A9A">
      <w:pPr>
        <w:pStyle w:val="ConsPlusNormal"/>
        <w:numPr>
          <w:ilvl w:val="1"/>
          <w:numId w:val="37"/>
        </w:numPr>
        <w:tabs>
          <w:tab w:val="left" w:pos="426"/>
        </w:tabs>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00285B1B" w:rsidRPr="002F1243">
        <w:rPr>
          <w:rFonts w:ascii="Times New Roman" w:hAnsi="Times New Roman" w:cs="Times New Roman"/>
          <w:b/>
          <w:sz w:val="28"/>
          <w:szCs w:val="28"/>
        </w:rPr>
        <w:t>Требования к товару</w:t>
      </w:r>
      <w:r w:rsidR="00C00721">
        <w:rPr>
          <w:rFonts w:ascii="Times New Roman" w:hAnsi="Times New Roman" w:cs="Times New Roman"/>
          <w:sz w:val="28"/>
          <w:szCs w:val="28"/>
        </w:rPr>
        <w:t>:</w:t>
      </w:r>
    </w:p>
    <w:p w14:paraId="3A40FF5C" w14:textId="6E653B5F" w:rsidR="00C00721" w:rsidRPr="00C00721" w:rsidRDefault="00C00721" w:rsidP="00C77A9A">
      <w:pPr>
        <w:pStyle w:val="ConsPlusNormal"/>
        <w:tabs>
          <w:tab w:val="left" w:pos="426"/>
        </w:tabs>
        <w:ind w:firstLine="709"/>
        <w:jc w:val="both"/>
        <w:rPr>
          <w:rFonts w:ascii="Times New Roman" w:hAnsi="Times New Roman"/>
          <w:sz w:val="28"/>
          <w:szCs w:val="28"/>
        </w:rPr>
      </w:pPr>
      <w:r>
        <w:rPr>
          <w:rFonts w:ascii="Times New Roman" w:hAnsi="Times New Roman"/>
          <w:sz w:val="28"/>
          <w:szCs w:val="28"/>
        </w:rPr>
        <w:t xml:space="preserve">3.1.1. </w:t>
      </w:r>
      <w:r w:rsidRPr="00C00721">
        <w:rPr>
          <w:rFonts w:ascii="Times New Roman" w:hAnsi="Times New Roman"/>
          <w:sz w:val="28"/>
          <w:szCs w:val="28"/>
        </w:rPr>
        <w:t xml:space="preserve">Поставляемый Поставщиком для нужд </w:t>
      </w:r>
      <w:r w:rsidR="00683F72">
        <w:rPr>
          <w:rFonts w:ascii="Times New Roman" w:hAnsi="Times New Roman"/>
          <w:sz w:val="28"/>
          <w:szCs w:val="28"/>
        </w:rPr>
        <w:t>Покупателя</w:t>
      </w:r>
      <w:r w:rsidRPr="00C00721">
        <w:rPr>
          <w:rFonts w:ascii="Times New Roman" w:hAnsi="Times New Roman"/>
          <w:sz w:val="28"/>
          <w:szCs w:val="28"/>
        </w:rPr>
        <w:t>, Товар должен соответствовать техническим требованиям, изложенным в настоящем техническом задании.</w:t>
      </w:r>
    </w:p>
    <w:p w14:paraId="0022B772" w14:textId="63716C65" w:rsidR="00C77A9A" w:rsidRDefault="00C77A9A" w:rsidP="00F6036F">
      <w:pPr>
        <w:pStyle w:val="ConsPlusNormal"/>
        <w:tabs>
          <w:tab w:val="left" w:pos="426"/>
        </w:tabs>
        <w:jc w:val="both"/>
        <w:rPr>
          <w:rFonts w:ascii="Times New Roman" w:hAnsi="Times New Roman"/>
          <w:sz w:val="28"/>
          <w:szCs w:val="28"/>
        </w:rPr>
      </w:pPr>
      <w:r>
        <w:rPr>
          <w:rFonts w:ascii="Times New Roman" w:hAnsi="Times New Roman"/>
          <w:sz w:val="28"/>
          <w:szCs w:val="28"/>
        </w:rPr>
        <w:t>3</w:t>
      </w:r>
      <w:r w:rsidR="00C00721" w:rsidRPr="00C00721">
        <w:rPr>
          <w:rFonts w:ascii="Times New Roman" w:hAnsi="Times New Roman"/>
          <w:sz w:val="28"/>
          <w:szCs w:val="28"/>
        </w:rPr>
        <w:t>.</w:t>
      </w:r>
      <w:r>
        <w:rPr>
          <w:rFonts w:ascii="Times New Roman" w:hAnsi="Times New Roman"/>
          <w:sz w:val="28"/>
          <w:szCs w:val="28"/>
        </w:rPr>
        <w:t>1</w:t>
      </w:r>
      <w:r w:rsidR="00C00721" w:rsidRPr="00C00721">
        <w:rPr>
          <w:rFonts w:ascii="Times New Roman" w:hAnsi="Times New Roman"/>
          <w:sz w:val="28"/>
          <w:szCs w:val="28"/>
        </w:rPr>
        <w:t>.</w:t>
      </w:r>
      <w:r>
        <w:rPr>
          <w:rFonts w:ascii="Times New Roman" w:hAnsi="Times New Roman"/>
          <w:sz w:val="28"/>
          <w:szCs w:val="28"/>
        </w:rPr>
        <w:t>2.</w:t>
      </w:r>
      <w:r w:rsidR="00C00721" w:rsidRPr="00C00721">
        <w:rPr>
          <w:rFonts w:ascii="Times New Roman" w:hAnsi="Times New Roman"/>
          <w:sz w:val="28"/>
          <w:szCs w:val="28"/>
        </w:rPr>
        <w:t xml:space="preserve"> Товар, должен отвечать требованиям, указанным в Таблице № 1</w:t>
      </w:r>
      <w:r w:rsidR="00727948">
        <w:rPr>
          <w:rFonts w:ascii="Times New Roman" w:hAnsi="Times New Roman"/>
          <w:sz w:val="28"/>
          <w:szCs w:val="28"/>
        </w:rPr>
        <w:t xml:space="preserve"> и Таблице №2 </w:t>
      </w:r>
      <w:r w:rsidR="00727948" w:rsidRPr="00C00721">
        <w:rPr>
          <w:rFonts w:ascii="Times New Roman" w:hAnsi="Times New Roman"/>
          <w:sz w:val="28"/>
          <w:szCs w:val="28"/>
        </w:rPr>
        <w:t>раздела</w:t>
      </w:r>
      <w:r w:rsidR="00C00721" w:rsidRPr="00C00721">
        <w:rPr>
          <w:rFonts w:ascii="Times New Roman" w:hAnsi="Times New Roman"/>
          <w:sz w:val="28"/>
          <w:szCs w:val="28"/>
        </w:rPr>
        <w:t xml:space="preserve"> 3.</w:t>
      </w:r>
      <w:r>
        <w:rPr>
          <w:rFonts w:ascii="Times New Roman" w:hAnsi="Times New Roman"/>
          <w:sz w:val="28"/>
          <w:szCs w:val="28"/>
        </w:rPr>
        <w:t>3</w:t>
      </w:r>
      <w:r w:rsidR="00C00721" w:rsidRPr="00C00721">
        <w:rPr>
          <w:rFonts w:ascii="Times New Roman" w:hAnsi="Times New Roman"/>
          <w:sz w:val="28"/>
          <w:szCs w:val="28"/>
        </w:rPr>
        <w:t xml:space="preserve">. настоящего технического задания </w:t>
      </w:r>
      <w:r w:rsidR="00F6036F" w:rsidRPr="00F6036F">
        <w:rPr>
          <w:rFonts w:ascii="Times New Roman" w:hAnsi="Times New Roman"/>
          <w:sz w:val="28"/>
          <w:szCs w:val="28"/>
        </w:rPr>
        <w:t>«</w:t>
      </w:r>
      <w:r w:rsidR="00C00721" w:rsidRPr="00C00721">
        <w:rPr>
          <w:rFonts w:ascii="Times New Roman" w:hAnsi="Times New Roman"/>
          <w:sz w:val="28"/>
          <w:szCs w:val="28"/>
        </w:rPr>
        <w:t>основные характеристики товара</w:t>
      </w:r>
      <w:r w:rsidR="00F6036F" w:rsidRPr="00F6036F">
        <w:rPr>
          <w:rFonts w:ascii="Times New Roman" w:hAnsi="Times New Roman"/>
          <w:sz w:val="28"/>
          <w:szCs w:val="28"/>
        </w:rPr>
        <w:t>»</w:t>
      </w:r>
      <w:r w:rsidR="00F6036F">
        <w:rPr>
          <w:rFonts w:ascii="Times New Roman" w:hAnsi="Times New Roman"/>
          <w:sz w:val="28"/>
          <w:szCs w:val="28"/>
        </w:rPr>
        <w:t>.</w:t>
      </w:r>
    </w:p>
    <w:p w14:paraId="2FA32C74" w14:textId="59D6E2FF" w:rsidR="008E0E31" w:rsidRPr="00010ADF" w:rsidRDefault="00C77A9A" w:rsidP="00010ADF">
      <w:pPr>
        <w:pStyle w:val="ConsPlusNormal"/>
        <w:tabs>
          <w:tab w:val="left" w:pos="426"/>
        </w:tabs>
        <w:jc w:val="both"/>
        <w:rPr>
          <w:rFonts w:ascii="Times New Roman" w:hAnsi="Times New Roman"/>
          <w:sz w:val="28"/>
          <w:szCs w:val="28"/>
        </w:rPr>
      </w:pPr>
      <w:r>
        <w:rPr>
          <w:rFonts w:ascii="Times New Roman" w:hAnsi="Times New Roman"/>
          <w:sz w:val="28"/>
          <w:szCs w:val="28"/>
        </w:rPr>
        <w:t xml:space="preserve">3.1.3.  </w:t>
      </w:r>
      <w:r w:rsidRPr="00C77A9A">
        <w:rPr>
          <w:rFonts w:ascii="Times New Roman" w:hAnsi="Times New Roman"/>
          <w:sz w:val="28"/>
          <w:szCs w:val="28"/>
        </w:rPr>
        <w:t>Поставляемые товары должны быть новыми, выпу</w:t>
      </w:r>
      <w:r w:rsidR="004B5ACE">
        <w:rPr>
          <w:rFonts w:ascii="Times New Roman" w:hAnsi="Times New Roman"/>
          <w:sz w:val="28"/>
          <w:szCs w:val="28"/>
        </w:rPr>
        <w:t>ска не ранее 202</w:t>
      </w:r>
      <w:r w:rsidR="009102C1">
        <w:rPr>
          <w:rFonts w:ascii="Times New Roman" w:hAnsi="Times New Roman"/>
          <w:sz w:val="28"/>
          <w:szCs w:val="28"/>
        </w:rPr>
        <w:t>5</w:t>
      </w:r>
      <w:r w:rsidRPr="00C77A9A">
        <w:rPr>
          <w:rFonts w:ascii="Times New Roman" w:hAnsi="Times New Roman"/>
          <w:sz w:val="28"/>
          <w:szCs w:val="28"/>
        </w:rPr>
        <w:t xml:space="preserve"> </w:t>
      </w:r>
      <w:r w:rsidR="00A7503A" w:rsidRPr="00C77A9A">
        <w:rPr>
          <w:rFonts w:ascii="Times New Roman" w:hAnsi="Times New Roman"/>
          <w:sz w:val="28"/>
          <w:szCs w:val="28"/>
        </w:rPr>
        <w:t>г</w:t>
      </w:r>
      <w:r w:rsidR="00A7503A">
        <w:rPr>
          <w:rFonts w:ascii="Times New Roman" w:hAnsi="Times New Roman"/>
          <w:sz w:val="28"/>
          <w:szCs w:val="28"/>
        </w:rPr>
        <w:t>ода,</w:t>
      </w:r>
      <w:r w:rsidR="00A7503A" w:rsidRPr="00C77A9A">
        <w:rPr>
          <w:rFonts w:ascii="Times New Roman" w:hAnsi="Times New Roman"/>
          <w:sz w:val="28"/>
          <w:szCs w:val="28"/>
        </w:rPr>
        <w:t xml:space="preserve"> не</w:t>
      </w:r>
      <w:r w:rsidRPr="00C77A9A">
        <w:rPr>
          <w:rFonts w:ascii="Times New Roman" w:hAnsi="Times New Roman"/>
          <w:sz w:val="28"/>
          <w:szCs w:val="28"/>
        </w:rPr>
        <w:t xml:space="preserve"> бывшими в употреблении, не восстановленным</w:t>
      </w:r>
      <w:r w:rsidR="004B5ACE">
        <w:rPr>
          <w:rFonts w:ascii="Times New Roman" w:hAnsi="Times New Roman"/>
          <w:sz w:val="28"/>
          <w:szCs w:val="28"/>
        </w:rPr>
        <w:t>и</w:t>
      </w:r>
      <w:r>
        <w:rPr>
          <w:rFonts w:ascii="Times New Roman" w:hAnsi="Times New Roman"/>
          <w:sz w:val="28"/>
          <w:szCs w:val="28"/>
        </w:rPr>
        <w:t>,</w:t>
      </w:r>
      <w:r w:rsidRPr="00C77A9A">
        <w:rPr>
          <w:rFonts w:ascii="Times New Roman" w:hAnsi="Times New Roman" w:cs="Times New Roman"/>
          <w:sz w:val="28"/>
          <w:szCs w:val="28"/>
        </w:rPr>
        <w:t xml:space="preserve"> </w:t>
      </w:r>
      <w:r w:rsidRPr="001E1C63">
        <w:rPr>
          <w:rFonts w:ascii="Times New Roman" w:hAnsi="Times New Roman"/>
          <w:sz w:val="28"/>
          <w:szCs w:val="28"/>
        </w:rPr>
        <w:t xml:space="preserve">не являться выставочными образцами, </w:t>
      </w:r>
      <w:r w:rsidR="00010ADF" w:rsidRPr="00010ADF">
        <w:rPr>
          <w:rFonts w:ascii="Times New Roman" w:hAnsi="Times New Roman"/>
          <w:sz w:val="28"/>
          <w:szCs w:val="28"/>
        </w:rPr>
        <w:t>свободным от любых прав третьих лиц, не состоящим в споре и(или) под арестом, не должен являться предметом залога и соответствовать требованиям действующего законодательства</w:t>
      </w:r>
      <w:r w:rsidRPr="001E1C63">
        <w:rPr>
          <w:rFonts w:ascii="Times New Roman" w:hAnsi="Times New Roman"/>
          <w:sz w:val="28"/>
          <w:szCs w:val="28"/>
        </w:rPr>
        <w:t>.</w:t>
      </w:r>
      <w:r w:rsidRPr="001E1C63">
        <w:rPr>
          <w:rFonts w:ascii="Times New Roman" w:hAnsi="Times New Roman"/>
          <w:sz w:val="28"/>
          <w:szCs w:val="28"/>
        </w:rPr>
        <w:tab/>
        <w:t xml:space="preserve"> </w:t>
      </w:r>
    </w:p>
    <w:p w14:paraId="5DD5A5FC" w14:textId="6200904B" w:rsidR="00146015" w:rsidRPr="00010ADF" w:rsidRDefault="00182C0B" w:rsidP="00010ADF">
      <w:pPr>
        <w:pStyle w:val="ConsPlusNormal"/>
        <w:numPr>
          <w:ilvl w:val="1"/>
          <w:numId w:val="37"/>
        </w:numPr>
        <w:ind w:left="0" w:firstLine="709"/>
        <w:jc w:val="both"/>
        <w:rPr>
          <w:rFonts w:ascii="Times New Roman" w:hAnsi="Times New Roman" w:cs="Times New Roman"/>
          <w:b/>
          <w:sz w:val="28"/>
          <w:szCs w:val="28"/>
        </w:rPr>
      </w:pPr>
      <w:r w:rsidRPr="00A03CE0">
        <w:rPr>
          <w:rFonts w:ascii="Times New Roman" w:hAnsi="Times New Roman" w:cs="Times New Roman"/>
          <w:b/>
          <w:sz w:val="28"/>
          <w:szCs w:val="28"/>
        </w:rPr>
        <w:t xml:space="preserve"> </w:t>
      </w:r>
      <w:r w:rsidR="000E402B">
        <w:rPr>
          <w:rFonts w:ascii="Times New Roman" w:hAnsi="Times New Roman" w:cs="Times New Roman"/>
          <w:b/>
          <w:sz w:val="28"/>
          <w:szCs w:val="28"/>
        </w:rPr>
        <w:t>Спецификация поставляемого товара</w:t>
      </w:r>
    </w:p>
    <w:p w14:paraId="6341D9B7" w14:textId="595E6E07" w:rsidR="008421C3" w:rsidRDefault="00010ADF" w:rsidP="00D15F55">
      <w:pPr>
        <w:spacing w:after="0" w:line="240" w:lineRule="auto"/>
        <w:ind w:firstLine="709"/>
        <w:jc w:val="both"/>
        <w:rPr>
          <w:rFonts w:ascii="Times New Roman" w:hAnsi="Times New Roman"/>
          <w:sz w:val="28"/>
          <w:szCs w:val="28"/>
        </w:rPr>
      </w:pPr>
      <w:r w:rsidRPr="000537D1">
        <w:rPr>
          <w:rFonts w:ascii="Times New Roman" w:hAnsi="Times New Roman"/>
          <w:sz w:val="28"/>
          <w:szCs w:val="28"/>
        </w:rPr>
        <w:t>Спецификация поставляемого Товара приведена в приложении № 1</w:t>
      </w:r>
      <w:r>
        <w:rPr>
          <w:rFonts w:ascii="Times New Roman" w:hAnsi="Times New Roman"/>
          <w:sz w:val="28"/>
          <w:szCs w:val="28"/>
        </w:rPr>
        <w:br/>
      </w:r>
      <w:r w:rsidR="00D15F55">
        <w:rPr>
          <w:rFonts w:ascii="Times New Roman" w:hAnsi="Times New Roman"/>
          <w:sz w:val="28"/>
          <w:szCs w:val="28"/>
        </w:rPr>
        <w:t>к ТЗ.</w:t>
      </w:r>
    </w:p>
    <w:p w14:paraId="0870AA7D" w14:textId="126F5AF2" w:rsidR="00034F56" w:rsidRPr="00CC74B0" w:rsidRDefault="00A113AE" w:rsidP="00CC74B0">
      <w:pPr>
        <w:pStyle w:val="ConsPlusNormal"/>
        <w:numPr>
          <w:ilvl w:val="1"/>
          <w:numId w:val="37"/>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CC74B0" w:rsidRPr="000537D1">
        <w:rPr>
          <w:rFonts w:ascii="Times New Roman" w:hAnsi="Times New Roman" w:cs="Times New Roman"/>
          <w:b/>
          <w:sz w:val="28"/>
          <w:szCs w:val="28"/>
        </w:rPr>
        <w:t>Технические характеристики Товара</w:t>
      </w:r>
    </w:p>
    <w:p w14:paraId="77AD8CC5" w14:textId="3D8DBE7A" w:rsidR="00034F56" w:rsidRDefault="00CC74B0" w:rsidP="00CC74B0">
      <w:pPr>
        <w:pStyle w:val="ConsPlusNormal"/>
        <w:ind w:firstLine="709"/>
        <w:jc w:val="both"/>
        <w:rPr>
          <w:rFonts w:ascii="Times New Roman" w:hAnsi="Times New Roman"/>
          <w:sz w:val="28"/>
          <w:szCs w:val="28"/>
        </w:rPr>
      </w:pPr>
      <w:r>
        <w:rPr>
          <w:rFonts w:ascii="Times New Roman" w:hAnsi="Times New Roman" w:cs="Times New Roman"/>
          <w:sz w:val="28"/>
          <w:szCs w:val="28"/>
        </w:rPr>
        <w:t xml:space="preserve">3.3.1. </w:t>
      </w:r>
      <w:r w:rsidR="00A73B45" w:rsidRPr="00CC34AF">
        <w:rPr>
          <w:rFonts w:ascii="Times New Roman" w:hAnsi="Times New Roman" w:cs="Times New Roman"/>
          <w:sz w:val="28"/>
          <w:szCs w:val="28"/>
        </w:rPr>
        <w:t xml:space="preserve">Аптечка для оказания </w:t>
      </w:r>
      <w:r w:rsidR="00D15F55">
        <w:rPr>
          <w:rFonts w:ascii="Times New Roman" w:hAnsi="Times New Roman" w:cs="Times New Roman"/>
          <w:sz w:val="28"/>
          <w:szCs w:val="28"/>
        </w:rPr>
        <w:t>первой помощи работникам</w:t>
      </w:r>
      <w:r>
        <w:rPr>
          <w:rFonts w:ascii="Times New Roman" w:hAnsi="Times New Roman" w:cs="Times New Roman"/>
          <w:sz w:val="28"/>
          <w:szCs w:val="28"/>
        </w:rPr>
        <w:t xml:space="preserve"> на производстве</w:t>
      </w:r>
      <w:r w:rsidR="00D15F55">
        <w:rPr>
          <w:rFonts w:ascii="Times New Roman" w:hAnsi="Times New Roman" w:cs="Times New Roman"/>
          <w:sz w:val="28"/>
          <w:szCs w:val="28"/>
        </w:rPr>
        <w:t xml:space="preserve"> должна </w:t>
      </w:r>
      <w:r w:rsidR="00A73B45" w:rsidRPr="00CC34AF">
        <w:rPr>
          <w:rFonts w:ascii="Times New Roman" w:hAnsi="Times New Roman" w:cs="Times New Roman"/>
          <w:sz w:val="28"/>
          <w:szCs w:val="28"/>
        </w:rPr>
        <w:t xml:space="preserve">соответствовать требованиям </w:t>
      </w:r>
      <w:r w:rsidR="00705176" w:rsidRPr="00CC74B0">
        <w:rPr>
          <w:rFonts w:ascii="Times New Roman" w:hAnsi="Times New Roman" w:cs="Times New Roman"/>
          <w:sz w:val="28"/>
          <w:szCs w:val="28"/>
        </w:rPr>
        <w:t>Приказ</w:t>
      </w:r>
      <w:r w:rsidR="00D15F55" w:rsidRPr="00CC74B0">
        <w:rPr>
          <w:rFonts w:ascii="Times New Roman" w:hAnsi="Times New Roman" w:cs="Times New Roman"/>
          <w:sz w:val="28"/>
          <w:szCs w:val="28"/>
        </w:rPr>
        <w:t>а</w:t>
      </w:r>
      <w:r w:rsidR="00705176" w:rsidRPr="00CC74B0">
        <w:rPr>
          <w:rFonts w:ascii="Times New Roman" w:hAnsi="Times New Roman" w:cs="Times New Roman"/>
          <w:sz w:val="28"/>
          <w:szCs w:val="28"/>
        </w:rPr>
        <w:t xml:space="preserve"> МЗРФ №</w:t>
      </w:r>
      <w:r w:rsidR="009102C1" w:rsidRPr="009102C1">
        <w:rPr>
          <w:rFonts w:ascii="Times New Roman" w:hAnsi="Times New Roman" w:cs="Times New Roman"/>
          <w:sz w:val="28"/>
          <w:szCs w:val="28"/>
        </w:rPr>
        <w:t>262н</w:t>
      </w:r>
      <w:r w:rsidR="00D15F55" w:rsidRPr="00CC74B0">
        <w:rPr>
          <w:rFonts w:ascii="Times New Roman" w:hAnsi="Times New Roman" w:cs="Times New Roman"/>
          <w:sz w:val="28"/>
          <w:szCs w:val="28"/>
        </w:rPr>
        <w:t>.</w:t>
      </w:r>
      <w:r w:rsidR="00D15F55">
        <w:rPr>
          <w:rFonts w:ascii="Times New Roman" w:hAnsi="Times New Roman" w:cs="Times New Roman"/>
          <w:sz w:val="28"/>
          <w:szCs w:val="28"/>
        </w:rPr>
        <w:t xml:space="preserve"> Комплектация </w:t>
      </w:r>
      <w:r>
        <w:rPr>
          <w:rFonts w:ascii="Times New Roman" w:hAnsi="Times New Roman"/>
          <w:sz w:val="28"/>
          <w:szCs w:val="28"/>
          <w:lang w:eastAsia="ar-SA"/>
        </w:rPr>
        <w:t>аптечки</w:t>
      </w:r>
      <w:r w:rsidR="00034F56" w:rsidRPr="00FF7540">
        <w:rPr>
          <w:rFonts w:ascii="Times New Roman" w:hAnsi="Times New Roman"/>
          <w:sz w:val="28"/>
          <w:szCs w:val="28"/>
          <w:lang w:eastAsia="ar-SA"/>
        </w:rPr>
        <w:t xml:space="preserve"> для оказания первой помощи работникам </w:t>
      </w:r>
      <w:r w:rsidRPr="000537D1">
        <w:rPr>
          <w:rFonts w:ascii="Times New Roman" w:hAnsi="Times New Roman"/>
          <w:sz w:val="28"/>
          <w:szCs w:val="28"/>
        </w:rPr>
        <w:t>приведена в приложен</w:t>
      </w:r>
      <w:r>
        <w:rPr>
          <w:rFonts w:ascii="Times New Roman" w:hAnsi="Times New Roman"/>
          <w:sz w:val="28"/>
          <w:szCs w:val="28"/>
        </w:rPr>
        <w:t>ии № 2 к ТЗ.</w:t>
      </w:r>
    </w:p>
    <w:p w14:paraId="09E00C06" w14:textId="3AF61D4B" w:rsidR="00803543" w:rsidRPr="003C5669" w:rsidRDefault="00803543" w:rsidP="003C5669">
      <w:pPr>
        <w:pStyle w:val="ConsPlusNormal"/>
        <w:numPr>
          <w:ilvl w:val="1"/>
          <w:numId w:val="37"/>
        </w:numPr>
        <w:ind w:left="0" w:firstLine="709"/>
        <w:jc w:val="both"/>
        <w:rPr>
          <w:rFonts w:ascii="Times New Roman" w:hAnsi="Times New Roman" w:cs="Times New Roman"/>
          <w:sz w:val="28"/>
          <w:szCs w:val="28"/>
        </w:rPr>
      </w:pPr>
      <w:r w:rsidRPr="002F1243">
        <w:rPr>
          <w:rFonts w:ascii="Times New Roman" w:hAnsi="Times New Roman" w:cs="Times New Roman"/>
          <w:b/>
          <w:sz w:val="28"/>
          <w:szCs w:val="28"/>
        </w:rPr>
        <w:t>Комплектность товара</w:t>
      </w:r>
    </w:p>
    <w:p w14:paraId="6E51AE56" w14:textId="77777777" w:rsidR="00D108F2" w:rsidRPr="000537D1" w:rsidRDefault="00D108F2" w:rsidP="00D108F2">
      <w:pPr>
        <w:pStyle w:val="ConsPlusNormal"/>
        <w:jc w:val="both"/>
        <w:rPr>
          <w:rFonts w:ascii="Times New Roman" w:hAnsi="Times New Roman" w:cs="Times New Roman"/>
          <w:sz w:val="28"/>
          <w:szCs w:val="28"/>
        </w:rPr>
      </w:pPr>
      <w:r w:rsidRPr="000537D1">
        <w:rPr>
          <w:rFonts w:ascii="Times New Roman" w:hAnsi="Times New Roman" w:cs="Times New Roman"/>
          <w:sz w:val="28"/>
          <w:szCs w:val="28"/>
        </w:rPr>
        <w:t>Каждая единица Товара, состоящая из нескольких предметов, поставляется единым комплектом.</w:t>
      </w:r>
    </w:p>
    <w:p w14:paraId="1D8FF2CD" w14:textId="171ECAC6" w:rsidR="004118E6" w:rsidRDefault="00182C0B" w:rsidP="004118E6">
      <w:pPr>
        <w:pStyle w:val="ConsPlusNormal"/>
        <w:numPr>
          <w:ilvl w:val="1"/>
          <w:numId w:val="37"/>
        </w:numPr>
        <w:ind w:left="0" w:firstLine="709"/>
        <w:jc w:val="both"/>
        <w:rPr>
          <w:rFonts w:ascii="Times New Roman" w:hAnsi="Times New Roman" w:cs="Times New Roman"/>
          <w:b/>
          <w:sz w:val="28"/>
          <w:szCs w:val="28"/>
        </w:rPr>
      </w:pPr>
      <w:r w:rsidRPr="00182C0B">
        <w:rPr>
          <w:rFonts w:ascii="Times New Roman" w:hAnsi="Times New Roman" w:cs="Times New Roman"/>
          <w:b/>
          <w:sz w:val="28"/>
          <w:szCs w:val="28"/>
        </w:rPr>
        <w:t xml:space="preserve"> </w:t>
      </w:r>
      <w:r w:rsidR="004118E6" w:rsidRPr="002F1243">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p>
    <w:p w14:paraId="2C888DF3" w14:textId="77777777" w:rsidR="001F7793" w:rsidRPr="001F7793" w:rsidRDefault="001F7793"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 xml:space="preserve">3.5.1. </w:t>
      </w:r>
      <w:r w:rsidR="000609A9" w:rsidRPr="001F7793">
        <w:rPr>
          <w:rFonts w:ascii="Times New Roman" w:hAnsi="Times New Roman"/>
          <w:bCs/>
          <w:sz w:val="28"/>
          <w:szCs w:val="28"/>
        </w:rPr>
        <w:t>ГОСТ ISO 10993-4-2020</w:t>
      </w:r>
      <w:r w:rsidR="00A73B45" w:rsidRPr="001F7793">
        <w:rPr>
          <w:rFonts w:ascii="Times New Roman" w:hAnsi="Times New Roman"/>
          <w:bCs/>
          <w:sz w:val="28"/>
          <w:szCs w:val="28"/>
        </w:rPr>
        <w:t>.</w:t>
      </w:r>
      <w:r w:rsidR="00A73B45" w:rsidRPr="001F7793">
        <w:rPr>
          <w:rFonts w:ascii="Times New Roman" w:hAnsi="Times New Roman"/>
          <w:sz w:val="28"/>
          <w:szCs w:val="28"/>
        </w:rPr>
        <w:t xml:space="preserve"> «Изделия медицинские. Оценка биологического действия медицинских изделий». Часть 4. </w:t>
      </w:r>
      <w:r w:rsidR="00E50036" w:rsidRPr="001F7793">
        <w:rPr>
          <w:rFonts w:ascii="Times New Roman" w:hAnsi="Times New Roman"/>
          <w:sz w:val="28"/>
          <w:szCs w:val="28"/>
        </w:rPr>
        <w:t>Исследования изде</w:t>
      </w:r>
      <w:r w:rsidR="0076190F" w:rsidRPr="001F7793">
        <w:rPr>
          <w:rFonts w:ascii="Times New Roman" w:hAnsi="Times New Roman"/>
          <w:sz w:val="28"/>
          <w:szCs w:val="28"/>
        </w:rPr>
        <w:t>лий, взаимодействующих с кровью»</w:t>
      </w:r>
      <w:r w:rsidR="000609A9" w:rsidRPr="001F7793">
        <w:rPr>
          <w:rFonts w:ascii="Times New Roman" w:hAnsi="Times New Roman"/>
          <w:sz w:val="28"/>
          <w:szCs w:val="28"/>
        </w:rPr>
        <w:t>, введен в действие Приказом Федерального агентства по техническому регулированию и метрологии от 16 октября 2020 г. N 866-ст.</w:t>
      </w:r>
    </w:p>
    <w:p w14:paraId="28BC36D6" w14:textId="22252C40"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w:t>
      </w:r>
      <w:r w:rsidR="00A73B45" w:rsidRPr="001F7793">
        <w:rPr>
          <w:rFonts w:ascii="Times New Roman" w:hAnsi="Times New Roman"/>
          <w:sz w:val="28"/>
          <w:szCs w:val="28"/>
        </w:rPr>
        <w:t>.</w:t>
      </w:r>
      <w:r w:rsidRPr="001F7793">
        <w:rPr>
          <w:rFonts w:ascii="Times New Roman" w:hAnsi="Times New Roman"/>
          <w:sz w:val="28"/>
          <w:szCs w:val="28"/>
        </w:rPr>
        <w:t>5</w:t>
      </w:r>
      <w:r w:rsidR="00A73B45" w:rsidRPr="001F7793">
        <w:rPr>
          <w:rFonts w:ascii="Times New Roman" w:hAnsi="Times New Roman"/>
          <w:sz w:val="28"/>
          <w:szCs w:val="28"/>
        </w:rPr>
        <w:t>.</w:t>
      </w:r>
      <w:r w:rsidRPr="001F7793">
        <w:rPr>
          <w:rFonts w:ascii="Times New Roman" w:hAnsi="Times New Roman"/>
          <w:sz w:val="28"/>
          <w:szCs w:val="28"/>
        </w:rPr>
        <w:t xml:space="preserve">2. </w:t>
      </w:r>
      <w:r w:rsidR="00A73B45" w:rsidRPr="001F7793">
        <w:rPr>
          <w:rFonts w:ascii="Times New Roman" w:hAnsi="Times New Roman"/>
          <w:sz w:val="28"/>
          <w:szCs w:val="28"/>
        </w:rPr>
        <w:t xml:space="preserve"> ГОСТ 1179-93 "Пакеты перевязочные м</w:t>
      </w:r>
      <w:r w:rsidR="001F7793">
        <w:rPr>
          <w:rFonts w:ascii="Times New Roman" w:hAnsi="Times New Roman"/>
          <w:sz w:val="28"/>
          <w:szCs w:val="28"/>
        </w:rPr>
        <w:t>едицинские. Технические условия»</w:t>
      </w:r>
      <w:r w:rsidR="00891D75" w:rsidRPr="001F7793">
        <w:rPr>
          <w:rFonts w:ascii="Times New Roman" w:hAnsi="Times New Roman"/>
          <w:sz w:val="28"/>
          <w:szCs w:val="28"/>
        </w:rPr>
        <w:t>, введен в действие Постановлением Госстандарта России от 02.06.1994 № 160.</w:t>
      </w:r>
    </w:p>
    <w:p w14:paraId="15DA7484" w14:textId="71AE4D95"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lastRenderedPageBreak/>
        <w:t>3</w:t>
      </w:r>
      <w:r w:rsidR="00A73B45" w:rsidRPr="001F7793">
        <w:rPr>
          <w:rFonts w:ascii="Times New Roman" w:hAnsi="Times New Roman"/>
          <w:sz w:val="28"/>
          <w:szCs w:val="28"/>
        </w:rPr>
        <w:t>.</w:t>
      </w:r>
      <w:r w:rsidRPr="001F7793">
        <w:rPr>
          <w:rFonts w:ascii="Times New Roman" w:hAnsi="Times New Roman"/>
          <w:sz w:val="28"/>
          <w:szCs w:val="28"/>
        </w:rPr>
        <w:t>5</w:t>
      </w:r>
      <w:r w:rsidR="00A73B45" w:rsidRPr="001F7793">
        <w:rPr>
          <w:rFonts w:ascii="Times New Roman" w:hAnsi="Times New Roman"/>
          <w:sz w:val="28"/>
          <w:szCs w:val="28"/>
        </w:rPr>
        <w:t>.</w:t>
      </w:r>
      <w:r w:rsidRPr="001F7793">
        <w:rPr>
          <w:rFonts w:ascii="Times New Roman" w:hAnsi="Times New Roman"/>
          <w:sz w:val="28"/>
          <w:szCs w:val="28"/>
        </w:rPr>
        <w:t xml:space="preserve">3. </w:t>
      </w:r>
      <w:r w:rsidR="00A73B45" w:rsidRPr="001F7793">
        <w:rPr>
          <w:rFonts w:ascii="Times New Roman" w:hAnsi="Times New Roman"/>
          <w:sz w:val="28"/>
          <w:szCs w:val="28"/>
        </w:rPr>
        <w:t xml:space="preserve"> ГОСТ 21239-93</w:t>
      </w:r>
      <w:r w:rsidR="001F7793">
        <w:rPr>
          <w:rFonts w:ascii="Times New Roman" w:hAnsi="Times New Roman"/>
          <w:sz w:val="28"/>
          <w:szCs w:val="28"/>
        </w:rPr>
        <w:t xml:space="preserve"> (ИСО 7741-86) «</w:t>
      </w:r>
      <w:r w:rsidR="00A73B45" w:rsidRPr="001F7793">
        <w:rPr>
          <w:rFonts w:ascii="Times New Roman" w:hAnsi="Times New Roman"/>
          <w:sz w:val="28"/>
          <w:szCs w:val="28"/>
        </w:rPr>
        <w:t>Инс</w:t>
      </w:r>
      <w:r w:rsidR="001F7793">
        <w:rPr>
          <w:rFonts w:ascii="Times New Roman" w:hAnsi="Times New Roman"/>
          <w:sz w:val="28"/>
          <w:szCs w:val="28"/>
        </w:rPr>
        <w:t>трументы хирургические. Ножницы»</w:t>
      </w:r>
      <w:r w:rsidR="00891D75" w:rsidRPr="001F7793">
        <w:rPr>
          <w:rFonts w:ascii="Times New Roman" w:hAnsi="Times New Roman"/>
          <w:sz w:val="28"/>
          <w:szCs w:val="28"/>
        </w:rPr>
        <w:t>,</w:t>
      </w:r>
      <w:r w:rsidR="00891D75" w:rsidRPr="001F7793">
        <w:rPr>
          <w:rFonts w:ascii="Times New Roman" w:eastAsia="Times New Roman" w:hAnsi="Times New Roman"/>
          <w:sz w:val="24"/>
          <w:szCs w:val="24"/>
          <w:lang w:eastAsia="ru-RU"/>
        </w:rPr>
        <w:t xml:space="preserve"> </w:t>
      </w:r>
      <w:r w:rsidR="00891D75" w:rsidRPr="001F7793">
        <w:rPr>
          <w:rFonts w:ascii="Times New Roman" w:hAnsi="Times New Roman"/>
          <w:sz w:val="28"/>
          <w:szCs w:val="28"/>
        </w:rPr>
        <w:t>введен в действие Постановлением Госстандарта России от 02.06.1994 № 160.</w:t>
      </w:r>
    </w:p>
    <w:p w14:paraId="1F38DA23" w14:textId="6CDD5977" w:rsidR="001F7793" w:rsidRPr="00A46F46" w:rsidRDefault="00F3000B" w:rsidP="00F3000B">
      <w:pPr>
        <w:pStyle w:val="afa"/>
        <w:spacing w:before="0" w:beforeAutospacing="0" w:after="0" w:afterAutospacing="0" w:line="288" w:lineRule="atLeast"/>
        <w:jc w:val="both"/>
        <w:rPr>
          <w:sz w:val="28"/>
          <w:szCs w:val="28"/>
        </w:rPr>
      </w:pPr>
      <w:r>
        <w:rPr>
          <w:sz w:val="28"/>
          <w:szCs w:val="28"/>
        </w:rPr>
        <w:t xml:space="preserve">         </w:t>
      </w:r>
      <w:r w:rsidR="003A56D6" w:rsidRPr="001F7793">
        <w:rPr>
          <w:sz w:val="28"/>
          <w:szCs w:val="28"/>
        </w:rPr>
        <w:t>3</w:t>
      </w:r>
      <w:r w:rsidR="00A73B45" w:rsidRPr="00F3000B">
        <w:rPr>
          <w:sz w:val="28"/>
          <w:szCs w:val="28"/>
        </w:rPr>
        <w:t>.</w:t>
      </w:r>
      <w:r w:rsidR="003A56D6" w:rsidRPr="00F3000B">
        <w:rPr>
          <w:sz w:val="28"/>
          <w:szCs w:val="28"/>
        </w:rPr>
        <w:t>5</w:t>
      </w:r>
      <w:r w:rsidR="00A73B45" w:rsidRPr="00F3000B">
        <w:rPr>
          <w:sz w:val="28"/>
          <w:szCs w:val="28"/>
        </w:rPr>
        <w:t>.</w:t>
      </w:r>
      <w:r w:rsidR="003A56D6" w:rsidRPr="00F3000B">
        <w:rPr>
          <w:sz w:val="28"/>
          <w:szCs w:val="28"/>
        </w:rPr>
        <w:t>4.</w:t>
      </w:r>
      <w:r w:rsidR="00A73B45" w:rsidRPr="00F3000B">
        <w:rPr>
          <w:sz w:val="28"/>
          <w:szCs w:val="28"/>
        </w:rPr>
        <w:t xml:space="preserve"> </w:t>
      </w:r>
      <w:r w:rsidRPr="00F3000B">
        <w:rPr>
          <w:sz w:val="28"/>
          <w:szCs w:val="28"/>
        </w:rPr>
        <w:t>ГОСТ Р 52239-2024 (ИСО 11193-1:2020). Национальный стандарт Российской Федерации. Перчатки медицинские диагностические однократного применения. Часть 1. Спецификация на перчатки из каучукового латекса или раствора</w:t>
      </w:r>
      <w:r w:rsidR="00A46F46" w:rsidRPr="00A46F46">
        <w:rPr>
          <w:sz w:val="28"/>
          <w:szCs w:val="28"/>
        </w:rPr>
        <w:t>, ут</w:t>
      </w:r>
      <w:r w:rsidR="00A46F46">
        <w:rPr>
          <w:sz w:val="28"/>
          <w:szCs w:val="28"/>
        </w:rPr>
        <w:t>вержден</w:t>
      </w:r>
      <w:r w:rsidR="00A46F46" w:rsidRPr="00A46F46">
        <w:rPr>
          <w:sz w:val="28"/>
          <w:szCs w:val="28"/>
        </w:rPr>
        <w:t xml:space="preserve"> и введен в действие Приказом </w:t>
      </w:r>
      <w:proofErr w:type="spellStart"/>
      <w:r w:rsidR="00A46F46" w:rsidRPr="00A46F46">
        <w:rPr>
          <w:sz w:val="28"/>
          <w:szCs w:val="28"/>
        </w:rPr>
        <w:t>Росстандарта</w:t>
      </w:r>
      <w:proofErr w:type="spellEnd"/>
      <w:r w:rsidR="00A46F46" w:rsidRPr="00A46F46">
        <w:rPr>
          <w:sz w:val="28"/>
          <w:szCs w:val="28"/>
        </w:rPr>
        <w:t xml:space="preserve"> от 30.08.2024 </w:t>
      </w:r>
      <w:r w:rsidR="00A46F46">
        <w:rPr>
          <w:sz w:val="28"/>
          <w:szCs w:val="28"/>
        </w:rPr>
        <w:t>№</w:t>
      </w:r>
      <w:r w:rsidR="00A46F46" w:rsidRPr="00A46F46">
        <w:rPr>
          <w:sz w:val="28"/>
          <w:szCs w:val="28"/>
        </w:rPr>
        <w:t xml:space="preserve"> 1152-ст</w:t>
      </w:r>
      <w:r w:rsidR="00A46F46">
        <w:rPr>
          <w:sz w:val="28"/>
          <w:szCs w:val="28"/>
        </w:rPr>
        <w:t>.</w:t>
      </w:r>
    </w:p>
    <w:p w14:paraId="0AF37D2A" w14:textId="182DF974"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w:t>
      </w:r>
      <w:r w:rsidR="00A73B45" w:rsidRPr="001F7793">
        <w:rPr>
          <w:rFonts w:ascii="Times New Roman" w:hAnsi="Times New Roman"/>
          <w:sz w:val="28"/>
          <w:szCs w:val="28"/>
        </w:rPr>
        <w:t>.</w:t>
      </w:r>
      <w:r w:rsidRPr="001F7793">
        <w:rPr>
          <w:rFonts w:ascii="Times New Roman" w:hAnsi="Times New Roman"/>
          <w:sz w:val="28"/>
          <w:szCs w:val="28"/>
        </w:rPr>
        <w:t>5</w:t>
      </w:r>
      <w:r w:rsidR="00A73B45" w:rsidRPr="001F7793">
        <w:rPr>
          <w:rFonts w:ascii="Times New Roman" w:hAnsi="Times New Roman"/>
          <w:sz w:val="28"/>
          <w:szCs w:val="28"/>
        </w:rPr>
        <w:t>.</w:t>
      </w:r>
      <w:r w:rsidR="00F3000B">
        <w:rPr>
          <w:rFonts w:ascii="Times New Roman" w:hAnsi="Times New Roman"/>
          <w:sz w:val="28"/>
          <w:szCs w:val="28"/>
        </w:rPr>
        <w:t>5</w:t>
      </w:r>
      <w:r w:rsidRPr="001F7793">
        <w:rPr>
          <w:rFonts w:ascii="Times New Roman" w:hAnsi="Times New Roman"/>
          <w:sz w:val="28"/>
          <w:szCs w:val="28"/>
        </w:rPr>
        <w:t>.</w:t>
      </w:r>
      <w:r w:rsidR="00A73B45" w:rsidRPr="001F7793">
        <w:rPr>
          <w:rFonts w:ascii="Times New Roman" w:hAnsi="Times New Roman"/>
          <w:sz w:val="28"/>
          <w:szCs w:val="28"/>
        </w:rPr>
        <w:t xml:space="preserve"> </w:t>
      </w:r>
      <w:r w:rsidR="00A73B45" w:rsidRPr="00936EE5">
        <w:rPr>
          <w:rFonts w:ascii="Times New Roman" w:hAnsi="Times New Roman"/>
          <w:sz w:val="28"/>
          <w:szCs w:val="28"/>
        </w:rPr>
        <w:t>ГОСТ 28937-91</w:t>
      </w:r>
      <w:r w:rsidR="001F7793" w:rsidRPr="00936EE5">
        <w:rPr>
          <w:rFonts w:ascii="Times New Roman" w:hAnsi="Times New Roman"/>
          <w:sz w:val="28"/>
          <w:szCs w:val="28"/>
        </w:rPr>
        <w:t xml:space="preserve"> «</w:t>
      </w:r>
      <w:r w:rsidR="00A73B45" w:rsidRPr="00936EE5">
        <w:rPr>
          <w:rFonts w:ascii="Times New Roman" w:hAnsi="Times New Roman"/>
          <w:sz w:val="28"/>
          <w:szCs w:val="28"/>
        </w:rPr>
        <w:t>Ручки автоматические шариковые. Общие технические требования и методы испытания</w:t>
      </w:r>
      <w:r w:rsidR="00036202" w:rsidRPr="00936EE5">
        <w:rPr>
          <w:rFonts w:ascii="Times New Roman" w:hAnsi="Times New Roman"/>
          <w:sz w:val="28"/>
          <w:szCs w:val="28"/>
        </w:rPr>
        <w:t>, утвержден и введен в действие Постановлением Госстандарта СССР от 20.03.1991 № 295.</w:t>
      </w:r>
    </w:p>
    <w:p w14:paraId="69409B18" w14:textId="2F5F118C" w:rsidR="001F7793" w:rsidRPr="00211F63" w:rsidRDefault="00936EE5" w:rsidP="00936EE5">
      <w:pPr>
        <w:pStyle w:val="afa"/>
        <w:spacing w:before="0" w:beforeAutospacing="0" w:after="0" w:afterAutospacing="0" w:line="288" w:lineRule="atLeast"/>
        <w:jc w:val="both"/>
        <w:rPr>
          <w:sz w:val="28"/>
          <w:szCs w:val="28"/>
        </w:rPr>
      </w:pPr>
      <w:r>
        <w:rPr>
          <w:sz w:val="28"/>
          <w:szCs w:val="28"/>
        </w:rPr>
        <w:t xml:space="preserve">          </w:t>
      </w:r>
      <w:r w:rsidR="003A56D6" w:rsidRPr="001F7793">
        <w:rPr>
          <w:sz w:val="28"/>
          <w:szCs w:val="28"/>
        </w:rPr>
        <w:t>3.5.</w:t>
      </w:r>
      <w:r>
        <w:rPr>
          <w:sz w:val="28"/>
          <w:szCs w:val="28"/>
        </w:rPr>
        <w:t>6</w:t>
      </w:r>
      <w:r w:rsidR="003A56D6" w:rsidRPr="001F7793">
        <w:rPr>
          <w:sz w:val="28"/>
          <w:szCs w:val="28"/>
        </w:rPr>
        <w:t xml:space="preserve">. </w:t>
      </w:r>
      <w:r w:rsidRPr="00936EE5">
        <w:rPr>
          <w:sz w:val="28"/>
          <w:szCs w:val="28"/>
        </w:rPr>
        <w:t>ГОСТ 1172-93. Межгосударственный стандарт. Бинты марлевые медицинские. Технические условия"</w:t>
      </w:r>
      <w:r w:rsidR="00211F63" w:rsidRPr="00211F63">
        <w:rPr>
          <w:sz w:val="28"/>
          <w:szCs w:val="28"/>
        </w:rPr>
        <w:t>,</w:t>
      </w:r>
      <w:r w:rsidR="00211F63">
        <w:rPr>
          <w:sz w:val="28"/>
          <w:szCs w:val="28"/>
        </w:rPr>
        <w:t xml:space="preserve"> </w:t>
      </w:r>
      <w:r w:rsidR="00211F63" w:rsidRPr="00211F63">
        <w:rPr>
          <w:sz w:val="28"/>
          <w:szCs w:val="28"/>
        </w:rPr>
        <w:t xml:space="preserve">введен в действие Постановлением Госстандарта России от 02.06.1994 </w:t>
      </w:r>
      <w:r w:rsidR="00211F63">
        <w:rPr>
          <w:sz w:val="28"/>
          <w:szCs w:val="28"/>
        </w:rPr>
        <w:t>№</w:t>
      </w:r>
      <w:r w:rsidR="00211F63" w:rsidRPr="00211F63">
        <w:rPr>
          <w:sz w:val="28"/>
          <w:szCs w:val="28"/>
        </w:rPr>
        <w:t xml:space="preserve"> 160</w:t>
      </w:r>
      <w:r w:rsidR="00211F63">
        <w:rPr>
          <w:sz w:val="28"/>
          <w:szCs w:val="28"/>
        </w:rPr>
        <w:t>.</w:t>
      </w:r>
    </w:p>
    <w:p w14:paraId="7D7A151A" w14:textId="208CF33F"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936EE5">
        <w:rPr>
          <w:rFonts w:ascii="Times New Roman" w:hAnsi="Times New Roman"/>
          <w:sz w:val="28"/>
          <w:szCs w:val="28"/>
        </w:rPr>
        <w:t>7</w:t>
      </w:r>
      <w:r w:rsidRPr="001F7793">
        <w:rPr>
          <w:rFonts w:ascii="Times New Roman" w:hAnsi="Times New Roman"/>
          <w:sz w:val="28"/>
          <w:szCs w:val="28"/>
        </w:rPr>
        <w:t xml:space="preserve">. </w:t>
      </w:r>
      <w:r w:rsidR="00A73B45" w:rsidRPr="001F7793">
        <w:rPr>
          <w:rFonts w:ascii="Times New Roman" w:hAnsi="Times New Roman"/>
          <w:sz w:val="28"/>
          <w:szCs w:val="28"/>
        </w:rPr>
        <w:t>ГОСТ 16427-93 «Салфетки и отрезы марлевые медицинские. Технические условия»</w:t>
      </w:r>
      <w:r w:rsidR="007C58FA" w:rsidRPr="001F7793">
        <w:rPr>
          <w:rFonts w:ascii="Times New Roman" w:hAnsi="Times New Roman"/>
          <w:sz w:val="28"/>
          <w:szCs w:val="28"/>
        </w:rPr>
        <w:t xml:space="preserve">, Постановлением Комитета Российской Федерации по стандартизации, метрологии и сертификации от </w:t>
      </w:r>
      <w:r w:rsidR="00504A1E">
        <w:rPr>
          <w:rFonts w:ascii="Times New Roman" w:hAnsi="Times New Roman"/>
          <w:sz w:val="28"/>
          <w:szCs w:val="28"/>
        </w:rPr>
        <w:t>0</w:t>
      </w:r>
      <w:r w:rsidR="007C58FA" w:rsidRPr="001F7793">
        <w:rPr>
          <w:rFonts w:ascii="Times New Roman" w:hAnsi="Times New Roman"/>
          <w:sz w:val="28"/>
          <w:szCs w:val="28"/>
        </w:rPr>
        <w:t>2</w:t>
      </w:r>
      <w:r w:rsidR="00504A1E">
        <w:rPr>
          <w:rFonts w:ascii="Times New Roman" w:hAnsi="Times New Roman"/>
          <w:sz w:val="28"/>
          <w:szCs w:val="28"/>
        </w:rPr>
        <w:t>.06</w:t>
      </w:r>
      <w:r w:rsidR="007C58FA" w:rsidRPr="001F7793">
        <w:rPr>
          <w:rFonts w:ascii="Times New Roman" w:hAnsi="Times New Roman"/>
          <w:sz w:val="28"/>
          <w:szCs w:val="28"/>
        </w:rPr>
        <w:t xml:space="preserve"> 1994 г. № 160.</w:t>
      </w:r>
    </w:p>
    <w:p w14:paraId="664C8373" w14:textId="534CBDB1"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936EE5">
        <w:rPr>
          <w:rFonts w:ascii="Times New Roman" w:hAnsi="Times New Roman"/>
          <w:sz w:val="28"/>
          <w:szCs w:val="28"/>
        </w:rPr>
        <w:t>8</w:t>
      </w:r>
      <w:r w:rsidRPr="001F7793">
        <w:rPr>
          <w:rFonts w:ascii="Times New Roman" w:hAnsi="Times New Roman"/>
          <w:sz w:val="28"/>
          <w:szCs w:val="28"/>
        </w:rPr>
        <w:t xml:space="preserve">. </w:t>
      </w:r>
      <w:r w:rsidR="00A73B45" w:rsidRPr="001F7793">
        <w:rPr>
          <w:rFonts w:ascii="Times New Roman" w:hAnsi="Times New Roman"/>
          <w:sz w:val="28"/>
          <w:szCs w:val="28"/>
        </w:rPr>
        <w:t>ГОСТ Р 51268-99 «Ножницы. Общие технические условия»</w:t>
      </w:r>
      <w:r w:rsidR="007C58FA" w:rsidRPr="001F7793">
        <w:rPr>
          <w:rFonts w:ascii="Times New Roman" w:hAnsi="Times New Roman"/>
          <w:sz w:val="28"/>
          <w:szCs w:val="28"/>
        </w:rPr>
        <w:t>, принят и введен в действие Постановлением Госстандарта России от 20.04.1999 № 131.</w:t>
      </w:r>
    </w:p>
    <w:p w14:paraId="36FD7574" w14:textId="23FE2E72" w:rsidR="001F7793" w:rsidRPr="001F7793"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936EE5">
        <w:rPr>
          <w:rFonts w:ascii="Times New Roman" w:hAnsi="Times New Roman"/>
          <w:sz w:val="28"/>
          <w:szCs w:val="28"/>
        </w:rPr>
        <w:t>9</w:t>
      </w:r>
      <w:r w:rsidRPr="001F7793">
        <w:rPr>
          <w:rFonts w:ascii="Times New Roman" w:hAnsi="Times New Roman"/>
          <w:sz w:val="28"/>
          <w:szCs w:val="28"/>
        </w:rPr>
        <w:t xml:space="preserve">. </w:t>
      </w:r>
      <w:r w:rsidR="00A73B45" w:rsidRPr="001F7793">
        <w:rPr>
          <w:rFonts w:ascii="Times New Roman" w:hAnsi="Times New Roman"/>
          <w:sz w:val="28"/>
          <w:szCs w:val="28"/>
        </w:rPr>
        <w:t xml:space="preserve">ГОСТ Р 52238-2004 (ИСО 10282:2002) «Перчатки хирургические из каучукового латекса стерильные одноразовые. Спецификация (с Изменением </w:t>
      </w:r>
      <w:r w:rsidR="003A7501" w:rsidRPr="001F7793">
        <w:rPr>
          <w:rFonts w:ascii="Times New Roman" w:hAnsi="Times New Roman"/>
          <w:sz w:val="28"/>
          <w:szCs w:val="28"/>
        </w:rPr>
        <w:t xml:space="preserve">№ </w:t>
      </w:r>
      <w:r w:rsidR="00A73B45" w:rsidRPr="001F7793">
        <w:rPr>
          <w:rFonts w:ascii="Times New Roman" w:hAnsi="Times New Roman"/>
          <w:sz w:val="28"/>
          <w:szCs w:val="28"/>
        </w:rPr>
        <w:t>1)»</w:t>
      </w:r>
      <w:r w:rsidR="007C58FA" w:rsidRPr="001F7793">
        <w:rPr>
          <w:rFonts w:ascii="Times New Roman" w:hAnsi="Times New Roman"/>
          <w:sz w:val="28"/>
          <w:szCs w:val="28"/>
        </w:rPr>
        <w:t>, утвержден и введен в действие Постановлением Госстандарта России от 09.03.2004 № 103-ст.</w:t>
      </w:r>
    </w:p>
    <w:p w14:paraId="6C957635" w14:textId="0C47B7E1" w:rsidR="001F7793" w:rsidRPr="007C3254" w:rsidRDefault="00936EE5" w:rsidP="00936EE5">
      <w:pPr>
        <w:pStyle w:val="afa"/>
        <w:spacing w:before="0" w:beforeAutospacing="0" w:after="0" w:afterAutospacing="0" w:line="288" w:lineRule="atLeast"/>
        <w:jc w:val="both"/>
        <w:rPr>
          <w:sz w:val="28"/>
          <w:szCs w:val="28"/>
        </w:rPr>
      </w:pPr>
      <w:r>
        <w:rPr>
          <w:sz w:val="28"/>
          <w:szCs w:val="28"/>
        </w:rPr>
        <w:t xml:space="preserve">          </w:t>
      </w:r>
      <w:r w:rsidR="003A56D6" w:rsidRPr="001F7793">
        <w:rPr>
          <w:sz w:val="28"/>
          <w:szCs w:val="28"/>
        </w:rPr>
        <w:t>3.5.</w:t>
      </w:r>
      <w:r w:rsidR="00B26D8F" w:rsidRPr="001F7793">
        <w:rPr>
          <w:sz w:val="28"/>
          <w:szCs w:val="28"/>
        </w:rPr>
        <w:t>1</w:t>
      </w:r>
      <w:r>
        <w:rPr>
          <w:sz w:val="28"/>
          <w:szCs w:val="28"/>
        </w:rPr>
        <w:t>0</w:t>
      </w:r>
      <w:r w:rsidR="003A56D6" w:rsidRPr="001F7793">
        <w:rPr>
          <w:sz w:val="28"/>
          <w:szCs w:val="28"/>
        </w:rPr>
        <w:t xml:space="preserve">. </w:t>
      </w:r>
      <w:r w:rsidRPr="00936EE5">
        <w:rPr>
          <w:sz w:val="28"/>
          <w:szCs w:val="28"/>
        </w:rPr>
        <w:t>ГОСТ Р 52239-2024 (ИСО 11193-1:2020). Национальный стандарт Российской Федерации. Перчатки медицинские диагностические однократного применения. Часть 1. Спецификация на перчатки из каучукового латекса или раствора"</w:t>
      </w:r>
      <w:r w:rsidR="007C3254" w:rsidRPr="007C3254">
        <w:rPr>
          <w:sz w:val="28"/>
          <w:szCs w:val="28"/>
        </w:rPr>
        <w:t xml:space="preserve">, </w:t>
      </w:r>
      <w:r w:rsidR="007C3254">
        <w:rPr>
          <w:sz w:val="28"/>
          <w:szCs w:val="28"/>
        </w:rPr>
        <w:t>утвержден</w:t>
      </w:r>
      <w:r w:rsidR="007C3254" w:rsidRPr="007C3254">
        <w:rPr>
          <w:sz w:val="28"/>
          <w:szCs w:val="28"/>
        </w:rPr>
        <w:t xml:space="preserve"> и введен в действие Приказом </w:t>
      </w:r>
      <w:proofErr w:type="spellStart"/>
      <w:r w:rsidR="007C3254" w:rsidRPr="007C3254">
        <w:rPr>
          <w:sz w:val="28"/>
          <w:szCs w:val="28"/>
        </w:rPr>
        <w:t>Росстандарта</w:t>
      </w:r>
      <w:proofErr w:type="spellEnd"/>
      <w:r w:rsidR="007C3254" w:rsidRPr="007C3254">
        <w:rPr>
          <w:sz w:val="28"/>
          <w:szCs w:val="28"/>
        </w:rPr>
        <w:t xml:space="preserve"> от 30.08.2024 </w:t>
      </w:r>
      <w:r w:rsidR="007C3254">
        <w:rPr>
          <w:sz w:val="28"/>
          <w:szCs w:val="28"/>
        </w:rPr>
        <w:t>№</w:t>
      </w:r>
      <w:r w:rsidR="007C3254" w:rsidRPr="007C3254">
        <w:rPr>
          <w:sz w:val="28"/>
          <w:szCs w:val="28"/>
        </w:rPr>
        <w:t xml:space="preserve"> 1152-ст</w:t>
      </w:r>
      <w:r w:rsidR="007C3254">
        <w:rPr>
          <w:sz w:val="28"/>
          <w:szCs w:val="28"/>
        </w:rPr>
        <w:t>.</w:t>
      </w:r>
    </w:p>
    <w:p w14:paraId="27286F8F" w14:textId="2D0CE681" w:rsidR="00A73B45" w:rsidRDefault="003A56D6" w:rsidP="001F7793">
      <w:pPr>
        <w:spacing w:after="0" w:line="240" w:lineRule="auto"/>
        <w:ind w:firstLine="709"/>
        <w:jc w:val="both"/>
        <w:rPr>
          <w:rFonts w:ascii="Times New Roman" w:hAnsi="Times New Roman"/>
          <w:sz w:val="28"/>
          <w:szCs w:val="28"/>
        </w:rPr>
      </w:pPr>
      <w:r w:rsidRPr="001F7793">
        <w:rPr>
          <w:rFonts w:ascii="Times New Roman" w:hAnsi="Times New Roman"/>
          <w:sz w:val="28"/>
          <w:szCs w:val="28"/>
        </w:rPr>
        <w:t>3.5.</w:t>
      </w:r>
      <w:r w:rsidR="00B26D8F" w:rsidRPr="001F7793">
        <w:rPr>
          <w:rFonts w:ascii="Times New Roman" w:hAnsi="Times New Roman"/>
          <w:sz w:val="28"/>
          <w:szCs w:val="28"/>
        </w:rPr>
        <w:t>1</w:t>
      </w:r>
      <w:r w:rsidR="00836DCC">
        <w:rPr>
          <w:rFonts w:ascii="Times New Roman" w:hAnsi="Times New Roman"/>
          <w:sz w:val="28"/>
          <w:szCs w:val="28"/>
        </w:rPr>
        <w:t>1</w:t>
      </w:r>
      <w:r w:rsidRPr="001F7793">
        <w:rPr>
          <w:rFonts w:ascii="Times New Roman" w:hAnsi="Times New Roman"/>
          <w:sz w:val="28"/>
          <w:szCs w:val="28"/>
        </w:rPr>
        <w:t xml:space="preserve">. </w:t>
      </w:r>
      <w:r w:rsidR="00A73B45" w:rsidRPr="001F7793">
        <w:rPr>
          <w:rFonts w:ascii="Times New Roman" w:hAnsi="Times New Roman"/>
          <w:sz w:val="28"/>
          <w:szCs w:val="28"/>
        </w:rPr>
        <w:t xml:space="preserve">ГОСТ 3-88 «Перчатки хирургические резиновые. Технические условия (с Изменениями </w:t>
      </w:r>
      <w:r w:rsidR="001F7793">
        <w:rPr>
          <w:rFonts w:ascii="Times New Roman" w:hAnsi="Times New Roman"/>
          <w:sz w:val="28"/>
          <w:szCs w:val="28"/>
        </w:rPr>
        <w:t>№</w:t>
      </w:r>
      <w:r w:rsidR="00A73B45" w:rsidRPr="001F7793">
        <w:rPr>
          <w:rFonts w:ascii="Times New Roman" w:hAnsi="Times New Roman"/>
          <w:sz w:val="28"/>
          <w:szCs w:val="28"/>
        </w:rPr>
        <w:t xml:space="preserve"> 1, 2)»</w:t>
      </w:r>
      <w:r w:rsidR="007C58FA" w:rsidRPr="001F7793">
        <w:t xml:space="preserve"> </w:t>
      </w:r>
      <w:r w:rsidR="007C58FA" w:rsidRPr="001F7793">
        <w:rPr>
          <w:rFonts w:ascii="Times New Roman" w:hAnsi="Times New Roman"/>
          <w:sz w:val="28"/>
          <w:szCs w:val="28"/>
        </w:rPr>
        <w:t>утвержден и введен в действие</w:t>
      </w:r>
      <w:r w:rsidR="001F7793" w:rsidRPr="001F7793">
        <w:rPr>
          <w:rFonts w:ascii="Times New Roman" w:hAnsi="Times New Roman"/>
          <w:sz w:val="28"/>
          <w:szCs w:val="28"/>
        </w:rPr>
        <w:t xml:space="preserve"> </w:t>
      </w:r>
      <w:r w:rsidR="007C58FA" w:rsidRPr="001F7793">
        <w:rPr>
          <w:rFonts w:ascii="Times New Roman" w:hAnsi="Times New Roman"/>
          <w:sz w:val="28"/>
          <w:szCs w:val="28"/>
        </w:rPr>
        <w:t xml:space="preserve">Постановлением Государственного комитета СССР по стандартам </w:t>
      </w:r>
      <w:r w:rsidR="003A7E59">
        <w:rPr>
          <w:rFonts w:ascii="Times New Roman" w:hAnsi="Times New Roman"/>
          <w:sz w:val="28"/>
          <w:szCs w:val="28"/>
        </w:rPr>
        <w:t xml:space="preserve">                                 </w:t>
      </w:r>
      <w:r w:rsidR="007C58FA" w:rsidRPr="001F7793">
        <w:rPr>
          <w:rFonts w:ascii="Times New Roman" w:hAnsi="Times New Roman"/>
          <w:sz w:val="28"/>
          <w:szCs w:val="28"/>
        </w:rPr>
        <w:t>от 19</w:t>
      </w:r>
      <w:r w:rsidR="003A7E59">
        <w:rPr>
          <w:rFonts w:ascii="Times New Roman" w:hAnsi="Times New Roman"/>
          <w:sz w:val="28"/>
          <w:szCs w:val="28"/>
        </w:rPr>
        <w:t>.07.</w:t>
      </w:r>
      <w:r w:rsidR="007C58FA" w:rsidRPr="001F7793">
        <w:rPr>
          <w:rFonts w:ascii="Times New Roman" w:hAnsi="Times New Roman"/>
          <w:sz w:val="28"/>
          <w:szCs w:val="28"/>
        </w:rPr>
        <w:t xml:space="preserve"> 1988 № 2688.</w:t>
      </w:r>
    </w:p>
    <w:p w14:paraId="68BDEF16" w14:textId="222D53E3" w:rsidR="007D3266" w:rsidRPr="00836DCC" w:rsidRDefault="003A7501" w:rsidP="00836DCC">
      <w:pPr>
        <w:pStyle w:val="afa"/>
        <w:spacing w:before="0" w:beforeAutospacing="0" w:after="0" w:afterAutospacing="0" w:line="288" w:lineRule="atLeast"/>
        <w:jc w:val="both"/>
      </w:pPr>
      <w:r>
        <w:rPr>
          <w:sz w:val="28"/>
          <w:szCs w:val="28"/>
        </w:rPr>
        <w:t xml:space="preserve">           </w:t>
      </w:r>
      <w:r w:rsidRPr="007279B6">
        <w:rPr>
          <w:sz w:val="28"/>
          <w:szCs w:val="28"/>
        </w:rPr>
        <w:t>3.</w:t>
      </w:r>
      <w:r w:rsidRPr="001F7793">
        <w:rPr>
          <w:sz w:val="28"/>
          <w:szCs w:val="28"/>
        </w:rPr>
        <w:t>5.</w:t>
      </w:r>
      <w:r w:rsidR="00B26D8F" w:rsidRPr="001F7793">
        <w:rPr>
          <w:sz w:val="28"/>
          <w:szCs w:val="28"/>
        </w:rPr>
        <w:t>1</w:t>
      </w:r>
      <w:r w:rsidR="00836DCC">
        <w:rPr>
          <w:sz w:val="28"/>
          <w:szCs w:val="28"/>
        </w:rPr>
        <w:t>2</w:t>
      </w:r>
      <w:r w:rsidRPr="001F7793">
        <w:rPr>
          <w:sz w:val="28"/>
          <w:szCs w:val="28"/>
        </w:rPr>
        <w:t xml:space="preserve">. </w:t>
      </w:r>
      <w:r w:rsidR="00836DCC">
        <w:t>П</w:t>
      </w:r>
      <w:r w:rsidR="00836DCC" w:rsidRPr="00836DCC">
        <w:rPr>
          <w:sz w:val="28"/>
          <w:szCs w:val="28"/>
        </w:rPr>
        <w:t xml:space="preserve">риказ Минздрава России от 24.05.2024 № 260н </w:t>
      </w:r>
      <w:r w:rsidR="00836DCC">
        <w:rPr>
          <w:sz w:val="28"/>
          <w:szCs w:val="28"/>
        </w:rPr>
        <w:t>«</w:t>
      </w:r>
      <w:r w:rsidR="00836DCC" w:rsidRPr="00836DCC">
        <w:rPr>
          <w:sz w:val="28"/>
          <w:szCs w:val="28"/>
        </w:rPr>
        <w:t>Об утверждении требований к комплектации аптечки для оказания первой помощи с применением медицинских изделий пострадавшим в дорожно-транспортных происшествиях (автомобильной)</w:t>
      </w:r>
      <w:r w:rsidR="00836DCC">
        <w:rPr>
          <w:sz w:val="28"/>
          <w:szCs w:val="28"/>
        </w:rPr>
        <w:t>».</w:t>
      </w:r>
      <w:r w:rsidR="00836DCC" w:rsidRPr="00836DCC">
        <w:rPr>
          <w:sz w:val="28"/>
          <w:szCs w:val="28"/>
        </w:rPr>
        <w:t xml:space="preserve"> </w:t>
      </w:r>
    </w:p>
    <w:p w14:paraId="6FC6990F" w14:textId="7210B899" w:rsidR="00836DCC" w:rsidRPr="00836DCC" w:rsidRDefault="00836DCC" w:rsidP="00836DCC">
      <w:pPr>
        <w:pStyle w:val="afa"/>
        <w:spacing w:before="0" w:beforeAutospacing="0" w:after="0" w:afterAutospacing="0" w:line="288" w:lineRule="atLeast"/>
        <w:jc w:val="both"/>
        <w:rPr>
          <w:sz w:val="28"/>
          <w:szCs w:val="28"/>
        </w:rPr>
      </w:pPr>
      <w:r>
        <w:rPr>
          <w:sz w:val="28"/>
          <w:szCs w:val="28"/>
        </w:rPr>
        <w:t xml:space="preserve">           </w:t>
      </w:r>
      <w:r w:rsidR="007D3266" w:rsidRPr="001F7793">
        <w:rPr>
          <w:sz w:val="28"/>
          <w:szCs w:val="28"/>
        </w:rPr>
        <w:t>3.5.1</w:t>
      </w:r>
      <w:r>
        <w:rPr>
          <w:sz w:val="28"/>
          <w:szCs w:val="28"/>
        </w:rPr>
        <w:t>3</w:t>
      </w:r>
      <w:r w:rsidR="007D3266" w:rsidRPr="00836DCC">
        <w:rPr>
          <w:sz w:val="28"/>
          <w:szCs w:val="28"/>
        </w:rPr>
        <w:t xml:space="preserve">. </w:t>
      </w:r>
      <w:r w:rsidRPr="00836DCC">
        <w:rPr>
          <w:sz w:val="28"/>
          <w:szCs w:val="28"/>
        </w:rPr>
        <w:t xml:space="preserve"> Приказ Минздрава России от 24.05.2024 </w:t>
      </w:r>
      <w:r>
        <w:rPr>
          <w:sz w:val="28"/>
          <w:szCs w:val="28"/>
        </w:rPr>
        <w:t>№</w:t>
      </w:r>
      <w:r w:rsidRPr="00836DCC">
        <w:rPr>
          <w:sz w:val="28"/>
          <w:szCs w:val="28"/>
        </w:rPr>
        <w:t xml:space="preserve"> 262н</w:t>
      </w:r>
      <w:r>
        <w:rPr>
          <w:sz w:val="28"/>
          <w:szCs w:val="28"/>
        </w:rPr>
        <w:t xml:space="preserve"> «</w:t>
      </w:r>
      <w:r w:rsidRPr="00836DCC">
        <w:rPr>
          <w:sz w:val="28"/>
          <w:szCs w:val="28"/>
        </w:rPr>
        <w:t>Об утверждении требований к комплектации аптечки для оказания работниками первой помощи пострадавшим с применением медицинских изделий</w:t>
      </w:r>
      <w:r>
        <w:rPr>
          <w:sz w:val="28"/>
          <w:szCs w:val="28"/>
        </w:rPr>
        <w:t>».</w:t>
      </w:r>
    </w:p>
    <w:p w14:paraId="54A313A4" w14:textId="4EBE260D" w:rsidR="003166C7" w:rsidRPr="003C5669" w:rsidRDefault="00803543" w:rsidP="00836DCC">
      <w:pPr>
        <w:spacing w:after="0" w:line="240" w:lineRule="auto"/>
        <w:ind w:firstLine="709"/>
        <w:jc w:val="both"/>
        <w:rPr>
          <w:rFonts w:ascii="Times New Roman" w:hAnsi="Times New Roman"/>
          <w:sz w:val="28"/>
          <w:szCs w:val="28"/>
        </w:rPr>
      </w:pPr>
      <w:r w:rsidRPr="00803543">
        <w:rPr>
          <w:rFonts w:ascii="Times New Roman" w:hAnsi="Times New Roman"/>
          <w:b/>
          <w:sz w:val="28"/>
          <w:szCs w:val="28"/>
        </w:rPr>
        <w:t>Объем гарантий и гарантийный срок</w:t>
      </w:r>
    </w:p>
    <w:p w14:paraId="6FE048A7" w14:textId="2884038C" w:rsidR="003166C7" w:rsidRDefault="003166C7" w:rsidP="00E94616">
      <w:pPr>
        <w:pStyle w:val="ConsPlusNormal"/>
        <w:jc w:val="both"/>
        <w:rPr>
          <w:rFonts w:ascii="Times New Roman" w:hAnsi="Times New Roman"/>
          <w:sz w:val="28"/>
          <w:szCs w:val="28"/>
        </w:rPr>
      </w:pPr>
      <w:r w:rsidRPr="003166C7">
        <w:rPr>
          <w:rFonts w:ascii="Times New Roman" w:hAnsi="Times New Roman"/>
          <w:sz w:val="28"/>
          <w:szCs w:val="28"/>
        </w:rPr>
        <w:t>3.6.1.</w:t>
      </w:r>
      <w:r w:rsidRPr="003166C7">
        <w:rPr>
          <w:rFonts w:ascii="Times New Roman" w:hAnsi="Times New Roman"/>
          <w:sz w:val="28"/>
          <w:szCs w:val="28"/>
        </w:rPr>
        <w:tab/>
        <w:t xml:space="preserve">Гарантийный срок на Товар, составляет </w:t>
      </w:r>
      <w:r w:rsidR="00311B41">
        <w:rPr>
          <w:rFonts w:ascii="Times New Roman" w:hAnsi="Times New Roman"/>
          <w:sz w:val="28"/>
          <w:szCs w:val="28"/>
        </w:rPr>
        <w:t>24</w:t>
      </w:r>
      <w:r w:rsidR="00311B41" w:rsidRPr="003166C7">
        <w:rPr>
          <w:rFonts w:ascii="Times New Roman" w:hAnsi="Times New Roman"/>
          <w:sz w:val="28"/>
          <w:szCs w:val="28"/>
        </w:rPr>
        <w:t xml:space="preserve"> </w:t>
      </w:r>
      <w:r w:rsidRPr="003166C7">
        <w:rPr>
          <w:rFonts w:ascii="Times New Roman" w:hAnsi="Times New Roman"/>
          <w:sz w:val="28"/>
          <w:szCs w:val="28"/>
        </w:rPr>
        <w:t>(</w:t>
      </w:r>
      <w:r w:rsidR="00311B41">
        <w:rPr>
          <w:rFonts w:ascii="Times New Roman" w:hAnsi="Times New Roman"/>
          <w:sz w:val="28"/>
          <w:szCs w:val="28"/>
        </w:rPr>
        <w:t>двадцать четыре</w:t>
      </w:r>
      <w:r w:rsidR="00661B2A">
        <w:rPr>
          <w:rFonts w:ascii="Times New Roman" w:hAnsi="Times New Roman"/>
          <w:sz w:val="28"/>
          <w:szCs w:val="28"/>
        </w:rPr>
        <w:t>)</w:t>
      </w:r>
      <w:r w:rsidR="00463613">
        <w:rPr>
          <w:rFonts w:ascii="Times New Roman" w:hAnsi="Times New Roman"/>
          <w:sz w:val="28"/>
          <w:szCs w:val="28"/>
        </w:rPr>
        <w:t xml:space="preserve"> </w:t>
      </w:r>
      <w:r w:rsidR="00311B41">
        <w:rPr>
          <w:rFonts w:ascii="Times New Roman" w:hAnsi="Times New Roman"/>
          <w:sz w:val="28"/>
          <w:szCs w:val="28"/>
        </w:rPr>
        <w:t>м</w:t>
      </w:r>
      <w:r w:rsidR="00311B41" w:rsidRPr="003166C7">
        <w:rPr>
          <w:rFonts w:ascii="Times New Roman" w:hAnsi="Times New Roman"/>
          <w:sz w:val="28"/>
          <w:szCs w:val="28"/>
        </w:rPr>
        <w:t>есяц</w:t>
      </w:r>
      <w:r w:rsidR="00311B41">
        <w:rPr>
          <w:rFonts w:ascii="Times New Roman" w:hAnsi="Times New Roman"/>
          <w:sz w:val="28"/>
          <w:szCs w:val="28"/>
        </w:rPr>
        <w:t>а</w:t>
      </w:r>
      <w:r w:rsidR="00311B41" w:rsidRPr="003166C7">
        <w:rPr>
          <w:rFonts w:ascii="Times New Roman" w:hAnsi="Times New Roman"/>
          <w:sz w:val="28"/>
          <w:szCs w:val="28"/>
        </w:rPr>
        <w:t xml:space="preserve"> </w:t>
      </w:r>
      <w:r w:rsidRPr="003166C7">
        <w:rPr>
          <w:rFonts w:ascii="Times New Roman" w:hAnsi="Times New Roman"/>
          <w:sz w:val="28"/>
          <w:szCs w:val="28"/>
        </w:rPr>
        <w:t>и исчисляется с момента подписания Покупателем накладной по форме ТОРГ №12</w:t>
      </w:r>
      <w:r w:rsidR="002E42F4">
        <w:rPr>
          <w:rFonts w:ascii="Times New Roman" w:hAnsi="Times New Roman"/>
          <w:sz w:val="28"/>
          <w:szCs w:val="28"/>
        </w:rPr>
        <w:t>/УПД.</w:t>
      </w:r>
    </w:p>
    <w:p w14:paraId="2BAC0DF3" w14:textId="77777777" w:rsidR="00322C48" w:rsidRDefault="00322C48" w:rsidP="003C5669">
      <w:pPr>
        <w:pStyle w:val="ConsPlusNormal"/>
        <w:jc w:val="both"/>
        <w:rPr>
          <w:rFonts w:ascii="Times New Roman" w:hAnsi="Times New Roman"/>
          <w:sz w:val="28"/>
          <w:szCs w:val="28"/>
        </w:rPr>
      </w:pPr>
      <w:r w:rsidRPr="00322C48">
        <w:rPr>
          <w:rFonts w:ascii="Times New Roman" w:hAnsi="Times New Roman"/>
          <w:sz w:val="28"/>
          <w:szCs w:val="28"/>
        </w:rPr>
        <w:t xml:space="preserve">Срок годности товара определяется с даты производства и должен </w:t>
      </w:r>
      <w:r w:rsidRPr="00322C48">
        <w:rPr>
          <w:rFonts w:ascii="Times New Roman" w:hAnsi="Times New Roman"/>
          <w:sz w:val="28"/>
          <w:szCs w:val="28"/>
        </w:rPr>
        <w:lastRenderedPageBreak/>
        <w:t xml:space="preserve">составлять не менее 5 (пяти) лет </w:t>
      </w:r>
    </w:p>
    <w:p w14:paraId="0A502F19" w14:textId="2B09A282" w:rsidR="003166C7" w:rsidRPr="003166C7" w:rsidRDefault="003166C7" w:rsidP="003C5669">
      <w:pPr>
        <w:pStyle w:val="ConsPlusNormal"/>
        <w:jc w:val="both"/>
        <w:rPr>
          <w:rFonts w:ascii="Times New Roman" w:hAnsi="Times New Roman"/>
          <w:sz w:val="28"/>
          <w:szCs w:val="28"/>
        </w:rPr>
      </w:pPr>
      <w:r w:rsidRPr="003166C7">
        <w:rPr>
          <w:rFonts w:ascii="Times New Roman" w:hAnsi="Times New Roman"/>
          <w:sz w:val="28"/>
          <w:szCs w:val="28"/>
        </w:rPr>
        <w:t>3.6.2.</w:t>
      </w:r>
      <w:r w:rsidRPr="003166C7">
        <w:rPr>
          <w:rFonts w:ascii="Times New Roman" w:hAnsi="Times New Roman"/>
          <w:sz w:val="28"/>
          <w:szCs w:val="28"/>
        </w:rPr>
        <w:tab/>
        <w:t xml:space="preserve">При обнаружении дефектов Товара в период гарантийного срока, возникших по независящим от </w:t>
      </w:r>
      <w:r w:rsidR="00683F72">
        <w:rPr>
          <w:rFonts w:ascii="Times New Roman" w:hAnsi="Times New Roman"/>
          <w:sz w:val="28"/>
          <w:szCs w:val="28"/>
        </w:rPr>
        <w:t>Покупателя</w:t>
      </w:r>
      <w:r w:rsidRPr="003166C7">
        <w:rPr>
          <w:rFonts w:ascii="Times New Roman" w:hAnsi="Times New Roman"/>
          <w:sz w:val="28"/>
          <w:szCs w:val="28"/>
        </w:rPr>
        <w:t xml:space="preserve"> причинам, Поставщик обязан за свой счет заменить Товар ненадлежащего качества новым, в </w:t>
      </w:r>
      <w:r w:rsidR="00227E78">
        <w:rPr>
          <w:rFonts w:ascii="Times New Roman" w:hAnsi="Times New Roman"/>
          <w:sz w:val="28"/>
          <w:szCs w:val="28"/>
        </w:rPr>
        <w:t>течение</w:t>
      </w:r>
      <w:r w:rsidR="00227E78" w:rsidRPr="003166C7">
        <w:rPr>
          <w:rFonts w:ascii="Times New Roman" w:hAnsi="Times New Roman"/>
          <w:sz w:val="28"/>
          <w:szCs w:val="28"/>
        </w:rPr>
        <w:t xml:space="preserve"> </w:t>
      </w:r>
      <w:r w:rsidRPr="003166C7">
        <w:rPr>
          <w:rFonts w:ascii="Times New Roman" w:hAnsi="Times New Roman"/>
          <w:sz w:val="28"/>
          <w:szCs w:val="28"/>
        </w:rPr>
        <w:t xml:space="preserve">20 (двадцати) рабочих дней с момента получения письменного уведомления от </w:t>
      </w:r>
      <w:r w:rsidR="00683F72">
        <w:rPr>
          <w:rFonts w:ascii="Times New Roman" w:hAnsi="Times New Roman"/>
          <w:sz w:val="28"/>
          <w:szCs w:val="28"/>
        </w:rPr>
        <w:t>Покупателя</w:t>
      </w:r>
      <w:r w:rsidRPr="003166C7">
        <w:rPr>
          <w:rFonts w:ascii="Times New Roman" w:hAnsi="Times New Roman"/>
          <w:sz w:val="28"/>
          <w:szCs w:val="28"/>
        </w:rPr>
        <w:t xml:space="preserve"> требования о необходимости проведения гарантийной замены Товара по электронной почте, факсимильным сообщением или иным способом.</w:t>
      </w:r>
    </w:p>
    <w:p w14:paraId="18309F71" w14:textId="0686A9FD" w:rsidR="00B26D8F" w:rsidRPr="003166C7" w:rsidRDefault="003166C7" w:rsidP="00836DCC">
      <w:pPr>
        <w:pStyle w:val="ConsPlusNormal"/>
        <w:jc w:val="both"/>
        <w:rPr>
          <w:rFonts w:ascii="Times New Roman" w:hAnsi="Times New Roman"/>
          <w:sz w:val="28"/>
          <w:szCs w:val="28"/>
        </w:rPr>
      </w:pPr>
      <w:r w:rsidRPr="003166C7">
        <w:rPr>
          <w:rFonts w:ascii="Times New Roman" w:hAnsi="Times New Roman"/>
          <w:sz w:val="28"/>
          <w:szCs w:val="28"/>
        </w:rPr>
        <w:t xml:space="preserve"> 3.6.3. Каждая партия товара должна поставляться </w:t>
      </w:r>
      <w:r w:rsidR="00683F72">
        <w:rPr>
          <w:rFonts w:ascii="Times New Roman" w:hAnsi="Times New Roman"/>
          <w:sz w:val="28"/>
          <w:szCs w:val="28"/>
        </w:rPr>
        <w:t>Покупателю</w:t>
      </w:r>
      <w:r w:rsidRPr="003166C7">
        <w:rPr>
          <w:rFonts w:ascii="Times New Roman" w:hAnsi="Times New Roman"/>
          <w:sz w:val="28"/>
          <w:szCs w:val="28"/>
        </w:rPr>
        <w:t xml:space="preserve"> с заверенными </w:t>
      </w:r>
      <w:r w:rsidR="00A655B7">
        <w:rPr>
          <w:rFonts w:ascii="Times New Roman" w:hAnsi="Times New Roman"/>
          <w:sz w:val="28"/>
          <w:szCs w:val="28"/>
        </w:rPr>
        <w:t>копиями</w:t>
      </w:r>
      <w:r w:rsidRPr="003166C7">
        <w:rPr>
          <w:rFonts w:ascii="Times New Roman" w:hAnsi="Times New Roman"/>
          <w:sz w:val="28"/>
          <w:szCs w:val="28"/>
        </w:rPr>
        <w:t xml:space="preserve"> сертификатов соответствия (деклараций о соответствии) на поставляемый Товар, подтверждающие качество Товара.</w:t>
      </w:r>
      <w:r w:rsidR="00CC3655" w:rsidRPr="00CC3655">
        <w:rPr>
          <w:rFonts w:ascii="Times New Roman" w:hAnsi="Times New Roman"/>
          <w:sz w:val="28"/>
          <w:szCs w:val="28"/>
        </w:rPr>
        <w:t xml:space="preserve"> </w:t>
      </w:r>
      <w:r w:rsidR="00CC3655" w:rsidRPr="00887A03">
        <w:rPr>
          <w:rFonts w:ascii="Times New Roman" w:hAnsi="Times New Roman"/>
          <w:sz w:val="28"/>
          <w:szCs w:val="28"/>
        </w:rPr>
        <w:t>Товар должен иметь подтверждение соответствия требованиям технического регламента Таможенного союза (декларацию соответствия либо сертификат) ТР ТС 019/2011.</w:t>
      </w:r>
    </w:p>
    <w:p w14:paraId="6E379654" w14:textId="3223F001" w:rsidR="00285B1B" w:rsidRPr="00BE41B3" w:rsidRDefault="001568D8" w:rsidP="0022655A">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МАРКИРОВКЕ</w:t>
      </w:r>
    </w:p>
    <w:p w14:paraId="43F71B4F" w14:textId="534F0EE1" w:rsidR="00B27708" w:rsidRPr="00B27708" w:rsidRDefault="003C5669" w:rsidP="00B27708">
      <w:pPr>
        <w:pStyle w:val="ConsPlusNormal"/>
        <w:ind w:firstLine="709"/>
        <w:jc w:val="both"/>
      </w:pPr>
      <w:r>
        <w:rPr>
          <w:rFonts w:ascii="Times New Roman" w:hAnsi="Times New Roman" w:cs="Times New Roman"/>
          <w:sz w:val="28"/>
          <w:szCs w:val="28"/>
        </w:rPr>
        <w:t xml:space="preserve">  </w:t>
      </w:r>
      <w:r w:rsidRPr="003C5669">
        <w:rPr>
          <w:rFonts w:ascii="Times New Roman" w:hAnsi="Times New Roman" w:cs="Times New Roman"/>
          <w:sz w:val="28"/>
          <w:szCs w:val="28"/>
        </w:rPr>
        <w:t xml:space="preserve">4.1. </w:t>
      </w:r>
      <w:r>
        <w:rPr>
          <w:rFonts w:ascii="Times New Roman" w:hAnsi="Times New Roman" w:cs="Times New Roman"/>
          <w:sz w:val="28"/>
          <w:szCs w:val="28"/>
        </w:rPr>
        <w:t xml:space="preserve"> </w:t>
      </w:r>
      <w:r w:rsidR="00B27708" w:rsidRPr="00B27708">
        <w:rPr>
          <w:rFonts w:ascii="Times New Roman" w:hAnsi="Times New Roman" w:cs="Times New Roman"/>
          <w:sz w:val="28"/>
          <w:szCs w:val="28"/>
        </w:rPr>
        <w:t>Поставщик несет ответственность за все потери или повреждения, вызванные неправильной упаковкой, либо маркировкой. На каждой коробке или упаковке должна быть информация о количестве упакованного Товара, наименовании Товара.</w:t>
      </w:r>
    </w:p>
    <w:p w14:paraId="79DF6C6E" w14:textId="787F116A" w:rsidR="00B27708" w:rsidRPr="00B27708" w:rsidRDefault="0050441E" w:rsidP="00B2770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4.2. </w:t>
      </w:r>
      <w:r w:rsidR="00B27708" w:rsidRPr="00B27708">
        <w:rPr>
          <w:rFonts w:ascii="Times New Roman" w:eastAsia="Times New Roman" w:hAnsi="Times New Roman"/>
          <w:sz w:val="28"/>
          <w:szCs w:val="28"/>
          <w:lang w:eastAsia="ru-RU"/>
        </w:rPr>
        <w:t>Поставляемые аптечки должны быть упакованы в заводскую упаковку. Упаковка должна обеспечивать полную сохранность аптечек на весь срок их транспортирования с учетом попадания влаги, длительного хранения и перегрузок во время погрузочно-разгрузочных работ.</w:t>
      </w:r>
    </w:p>
    <w:p w14:paraId="0B4FA3C9" w14:textId="0E912CB0" w:rsidR="00B27708" w:rsidRPr="00B27708" w:rsidRDefault="0050441E" w:rsidP="007D3266">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4.3. </w:t>
      </w:r>
      <w:r w:rsidR="00B27708" w:rsidRPr="00B27708">
        <w:rPr>
          <w:rFonts w:ascii="Times New Roman" w:eastAsia="Times New Roman" w:hAnsi="Times New Roman"/>
          <w:sz w:val="28"/>
          <w:szCs w:val="28"/>
          <w:lang w:eastAsia="ru-RU"/>
        </w:rPr>
        <w:t>Упаковка и маркировка должна соответствовать требованиям Единого санитарно-эпидемиологического и гигиенического требования к продукции (товарам), подлежащей санитарно-эпидемиологическому надзору (контролю) Утвержденного Решением Комиссии таможенного союза от 28</w:t>
      </w:r>
      <w:r w:rsidR="00836DCC">
        <w:rPr>
          <w:rFonts w:ascii="Times New Roman" w:eastAsia="Times New Roman" w:hAnsi="Times New Roman"/>
          <w:sz w:val="28"/>
          <w:szCs w:val="28"/>
          <w:lang w:eastAsia="ru-RU"/>
        </w:rPr>
        <w:t>.05.</w:t>
      </w:r>
      <w:r w:rsidR="00B27708" w:rsidRPr="00B27708">
        <w:rPr>
          <w:rFonts w:ascii="Times New Roman" w:eastAsia="Times New Roman" w:hAnsi="Times New Roman"/>
          <w:sz w:val="28"/>
          <w:szCs w:val="28"/>
          <w:lang w:eastAsia="ru-RU"/>
        </w:rPr>
        <w:t xml:space="preserve">2010 года </w:t>
      </w:r>
      <w:r w:rsidR="00836DCC">
        <w:rPr>
          <w:rFonts w:ascii="Times New Roman" w:eastAsia="Times New Roman" w:hAnsi="Times New Roman"/>
          <w:sz w:val="28"/>
          <w:szCs w:val="28"/>
          <w:lang w:eastAsia="ru-RU"/>
        </w:rPr>
        <w:t>№</w:t>
      </w:r>
      <w:r w:rsidR="00B27708" w:rsidRPr="00B27708">
        <w:rPr>
          <w:rFonts w:ascii="Times New Roman" w:eastAsia="Times New Roman" w:hAnsi="Times New Roman"/>
          <w:sz w:val="28"/>
          <w:szCs w:val="28"/>
          <w:lang w:eastAsia="ru-RU"/>
        </w:rPr>
        <w:t xml:space="preserve"> 299, </w:t>
      </w:r>
      <w:r w:rsidR="007D3266" w:rsidRPr="00F7765F">
        <w:rPr>
          <w:rFonts w:ascii="Times New Roman" w:eastAsia="Times New Roman" w:hAnsi="Times New Roman"/>
          <w:sz w:val="28"/>
          <w:szCs w:val="28"/>
          <w:lang w:eastAsia="ru-RU"/>
        </w:rPr>
        <w:t>Г</w:t>
      </w:r>
      <w:r w:rsidR="00F7765F" w:rsidRPr="00F7765F">
        <w:rPr>
          <w:rFonts w:ascii="Times New Roman" w:eastAsia="Times New Roman" w:hAnsi="Times New Roman"/>
          <w:sz w:val="28"/>
          <w:szCs w:val="28"/>
          <w:lang w:eastAsia="ru-RU"/>
        </w:rPr>
        <w:t>ОСТ Р ИСО 15223-1-2023</w:t>
      </w:r>
      <w:r w:rsidR="007D3266" w:rsidRPr="00F7765F">
        <w:rPr>
          <w:rFonts w:ascii="Times New Roman" w:eastAsia="Times New Roman" w:hAnsi="Times New Roman"/>
          <w:sz w:val="28"/>
          <w:szCs w:val="28"/>
          <w:lang w:eastAsia="ru-RU"/>
        </w:rPr>
        <w:t>. Национальный стандарт Российской Федерации. Изделия медицинские. Символы, применяемые</w:t>
      </w:r>
      <w:r w:rsidR="00F7765F" w:rsidRPr="00F7765F">
        <w:rPr>
          <w:rFonts w:ascii="Times New Roman" w:eastAsia="Times New Roman" w:hAnsi="Times New Roman"/>
          <w:sz w:val="28"/>
          <w:szCs w:val="28"/>
          <w:lang w:eastAsia="ru-RU"/>
        </w:rPr>
        <w:t xml:space="preserve"> для передачи информации, предоставляемой изготовителем</w:t>
      </w:r>
      <w:r w:rsidR="00EA3714" w:rsidRPr="00F7765F">
        <w:rPr>
          <w:rFonts w:ascii="Times New Roman" w:eastAsia="Times New Roman" w:hAnsi="Times New Roman"/>
          <w:sz w:val="28"/>
          <w:szCs w:val="28"/>
          <w:lang w:eastAsia="ru-RU"/>
        </w:rPr>
        <w:t>,</w:t>
      </w:r>
      <w:r w:rsidR="00B27708" w:rsidRPr="00F7765F">
        <w:rPr>
          <w:rFonts w:ascii="Times New Roman" w:eastAsia="Times New Roman" w:hAnsi="Times New Roman"/>
          <w:sz w:val="28"/>
          <w:szCs w:val="28"/>
          <w:lang w:eastAsia="ru-RU"/>
        </w:rPr>
        <w:t xml:space="preserve"> </w:t>
      </w:r>
      <w:r w:rsidR="00EA3714" w:rsidRPr="00F7765F">
        <w:rPr>
          <w:rFonts w:ascii="Times New Roman" w:eastAsia="Times New Roman" w:hAnsi="Times New Roman"/>
          <w:sz w:val="28"/>
          <w:szCs w:val="28"/>
          <w:lang w:eastAsia="ru-RU"/>
        </w:rPr>
        <w:t xml:space="preserve">утвержденного и введённого в действие Приказом </w:t>
      </w:r>
      <w:proofErr w:type="spellStart"/>
      <w:r w:rsidR="00F7765F" w:rsidRPr="00F7765F">
        <w:rPr>
          <w:rFonts w:ascii="Times New Roman" w:eastAsia="Times New Roman" w:hAnsi="Times New Roman"/>
          <w:sz w:val="28"/>
          <w:szCs w:val="28"/>
          <w:lang w:eastAsia="ru-RU"/>
        </w:rPr>
        <w:t>Росстандарта</w:t>
      </w:r>
      <w:proofErr w:type="spellEnd"/>
      <w:r w:rsidR="00F7765F" w:rsidRPr="00F7765F">
        <w:rPr>
          <w:rFonts w:ascii="Times New Roman" w:eastAsia="Times New Roman" w:hAnsi="Times New Roman"/>
          <w:sz w:val="28"/>
          <w:szCs w:val="28"/>
          <w:lang w:eastAsia="ru-RU"/>
        </w:rPr>
        <w:t xml:space="preserve"> </w:t>
      </w:r>
      <w:r w:rsidR="007D3266" w:rsidRPr="00F7765F">
        <w:rPr>
          <w:rFonts w:ascii="Times New Roman" w:eastAsia="Times New Roman" w:hAnsi="Times New Roman"/>
          <w:sz w:val="28"/>
          <w:szCs w:val="28"/>
          <w:lang w:eastAsia="ru-RU"/>
        </w:rPr>
        <w:t xml:space="preserve">от </w:t>
      </w:r>
      <w:r w:rsidR="00F7765F" w:rsidRPr="00F7765F">
        <w:rPr>
          <w:rFonts w:ascii="Times New Roman" w:eastAsia="Times New Roman" w:hAnsi="Times New Roman"/>
          <w:sz w:val="28"/>
          <w:szCs w:val="28"/>
          <w:lang w:eastAsia="ru-RU"/>
        </w:rPr>
        <w:t>14.07.2023 г. № 537</w:t>
      </w:r>
      <w:r w:rsidR="007D3266" w:rsidRPr="00F7765F">
        <w:rPr>
          <w:rFonts w:ascii="Times New Roman" w:eastAsia="Times New Roman" w:hAnsi="Times New Roman"/>
          <w:sz w:val="28"/>
          <w:szCs w:val="28"/>
          <w:lang w:eastAsia="ru-RU"/>
        </w:rPr>
        <w:t>-ст</w:t>
      </w:r>
      <w:r w:rsidR="00836DCC">
        <w:rPr>
          <w:rFonts w:ascii="Times New Roman" w:eastAsia="Times New Roman" w:hAnsi="Times New Roman"/>
          <w:sz w:val="28"/>
          <w:szCs w:val="28"/>
          <w:lang w:eastAsia="ru-RU"/>
        </w:rPr>
        <w:t>.</w:t>
      </w:r>
    </w:p>
    <w:p w14:paraId="094B182F" w14:textId="095A9702" w:rsidR="00B27708" w:rsidRPr="00B27708" w:rsidRDefault="0050441E" w:rsidP="00B2770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4.4. </w:t>
      </w:r>
      <w:r w:rsidR="00B27708" w:rsidRPr="00B27708">
        <w:rPr>
          <w:rFonts w:ascii="Times New Roman" w:eastAsia="Times New Roman" w:hAnsi="Times New Roman"/>
          <w:sz w:val="28"/>
          <w:szCs w:val="28"/>
          <w:lang w:eastAsia="ru-RU"/>
        </w:rPr>
        <w:t>Информация об изделии медицинского назначения должна излагаться изготовителем в маркировке изделий и в документации на него. Информация, помимо адреса изготовителя изделий, должна содержать перечисление показателей, связанных с защитными и эксплуатационными свойствами, юридическими аспектами размещения изделий на рынке, а также любые другие сведения, которые обеспечивают предполагаемому пользователю возможность адекватного выбора и использования изделия и могут быть связаны с его здоровьем и безопасностью.</w:t>
      </w:r>
    </w:p>
    <w:p w14:paraId="066BD72A" w14:textId="735FE29E" w:rsidR="00B27708" w:rsidRPr="00B27708" w:rsidRDefault="0050441E" w:rsidP="00B2770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4.5. </w:t>
      </w:r>
      <w:r w:rsidR="00B27708" w:rsidRPr="00B27708">
        <w:rPr>
          <w:rFonts w:ascii="Times New Roman" w:eastAsia="Times New Roman" w:hAnsi="Times New Roman"/>
          <w:sz w:val="28"/>
          <w:szCs w:val="28"/>
          <w:lang w:eastAsia="ru-RU"/>
        </w:rPr>
        <w:t xml:space="preserve">Маркировка должна быть хорошо видна, разборчива, не стираема и быть нанесена на самом изделии либо в инструкции по применению. Если это возможно, то маркировка должна наноситься на торговую упаковку. </w:t>
      </w:r>
    </w:p>
    <w:p w14:paraId="346A3D51" w14:textId="4085BEC2" w:rsidR="00B27708" w:rsidRPr="00B27708" w:rsidRDefault="0050441E" w:rsidP="00B2770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4.6. </w:t>
      </w:r>
      <w:r w:rsidR="00B27708" w:rsidRPr="00B27708">
        <w:rPr>
          <w:rFonts w:ascii="Times New Roman" w:eastAsia="Times New Roman" w:hAnsi="Times New Roman"/>
          <w:sz w:val="28"/>
          <w:szCs w:val="28"/>
          <w:lang w:eastAsia="ru-RU"/>
        </w:rPr>
        <w:t xml:space="preserve">Упаковки с изделиями должны маркироваться пиктограммами (знаками и/или текстом), предписывающими установленные изготовителем </w:t>
      </w:r>
      <w:r w:rsidR="00B27708" w:rsidRPr="00B27708">
        <w:rPr>
          <w:rFonts w:ascii="Times New Roman" w:eastAsia="Times New Roman" w:hAnsi="Times New Roman"/>
          <w:sz w:val="28"/>
          <w:szCs w:val="28"/>
          <w:lang w:eastAsia="ru-RU"/>
        </w:rPr>
        <w:lastRenderedPageBreak/>
        <w:t xml:space="preserve">условия хранения и/или транспортировки изделий в соответствии с нормативной (эксплуатационной) документацией. </w:t>
      </w:r>
    </w:p>
    <w:p w14:paraId="5D911CB0" w14:textId="6E96C83F" w:rsidR="00B27708" w:rsidRPr="00A05C01" w:rsidRDefault="0050441E" w:rsidP="00A05C0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4.7. </w:t>
      </w:r>
      <w:r w:rsidR="00B27708" w:rsidRPr="00B27708">
        <w:rPr>
          <w:rFonts w:ascii="Times New Roman" w:eastAsia="Times New Roman" w:hAnsi="Times New Roman"/>
          <w:sz w:val="28"/>
          <w:szCs w:val="28"/>
          <w:lang w:eastAsia="ru-RU"/>
        </w:rPr>
        <w:t>В маркировке указываются все необходимые сведения, обеспечивающие безопасную эксплуатацию продукции: ее основные технические характеристики, предупреждающие надписи, знаки опасности.</w:t>
      </w:r>
    </w:p>
    <w:p w14:paraId="5FF31D4E" w14:textId="086632EB" w:rsidR="00285B1B" w:rsidRPr="00BE41B3" w:rsidRDefault="001568D8" w:rsidP="0022655A">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УПАКОВКЕ</w:t>
      </w:r>
    </w:p>
    <w:p w14:paraId="401461A5" w14:textId="54E43918" w:rsidR="005C1321" w:rsidRPr="005C1321" w:rsidRDefault="005C1321" w:rsidP="00784F0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C1321">
        <w:rPr>
          <w:rFonts w:ascii="Times New Roman" w:hAnsi="Times New Roman" w:cs="Times New Roman"/>
          <w:sz w:val="28"/>
          <w:szCs w:val="28"/>
        </w:rPr>
        <w:t>5.1.</w:t>
      </w:r>
      <w:r w:rsidRPr="005C1321">
        <w:rPr>
          <w:rFonts w:ascii="Times New Roman" w:hAnsi="Times New Roman" w:cs="Times New Roman"/>
          <w:sz w:val="28"/>
          <w:szCs w:val="28"/>
        </w:rPr>
        <w:tab/>
        <w:t xml:space="preserve"> Поставщик обязуется поставить Товар в таре и/или упаковке, соответствующей </w:t>
      </w:r>
      <w:r w:rsidR="00EA2941" w:rsidRPr="005C1321">
        <w:rPr>
          <w:rFonts w:ascii="Times New Roman" w:hAnsi="Times New Roman" w:cs="Times New Roman"/>
          <w:sz w:val="28"/>
          <w:szCs w:val="28"/>
        </w:rPr>
        <w:t>ГОСТам</w:t>
      </w:r>
      <w:r w:rsidR="00EA2941">
        <w:rPr>
          <w:rFonts w:ascii="Times New Roman" w:hAnsi="Times New Roman" w:cs="Times New Roman"/>
          <w:sz w:val="28"/>
          <w:szCs w:val="28"/>
        </w:rPr>
        <w:t xml:space="preserve"> и</w:t>
      </w:r>
      <w:r w:rsidRPr="005C1321">
        <w:rPr>
          <w:rFonts w:ascii="Times New Roman" w:hAnsi="Times New Roman" w:cs="Times New Roman"/>
          <w:sz w:val="28"/>
          <w:szCs w:val="28"/>
        </w:rPr>
        <w:t xml:space="preserve"> обеспечивающей сохранность Товара от повреждений при его погрузке-разгрузке, перевозке и длительном хранении в складском помещении.</w:t>
      </w:r>
    </w:p>
    <w:p w14:paraId="68F2D340" w14:textId="03CBE933" w:rsidR="005C1321" w:rsidRPr="005C1321" w:rsidRDefault="005C1321" w:rsidP="00784F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C1321">
        <w:rPr>
          <w:rFonts w:ascii="Times New Roman" w:hAnsi="Times New Roman" w:cs="Times New Roman"/>
          <w:sz w:val="28"/>
          <w:szCs w:val="28"/>
        </w:rPr>
        <w:t>5.2.</w:t>
      </w:r>
      <w:r w:rsidRPr="005C1321">
        <w:rPr>
          <w:rFonts w:ascii="Times New Roman" w:hAnsi="Times New Roman" w:cs="Times New Roman"/>
          <w:sz w:val="28"/>
          <w:szCs w:val="28"/>
        </w:rPr>
        <w:tab/>
        <w:t>Тара должна соответствовать:</w:t>
      </w:r>
    </w:p>
    <w:p w14:paraId="469F360F" w14:textId="3A3751CA" w:rsidR="005C1321" w:rsidRPr="00A86DD0" w:rsidRDefault="005C1321" w:rsidP="00A86DD0">
      <w:pPr>
        <w:pStyle w:val="ConsPlusNormal"/>
        <w:numPr>
          <w:ilvl w:val="0"/>
          <w:numId w:val="43"/>
        </w:numPr>
        <w:ind w:left="0" w:firstLine="709"/>
        <w:jc w:val="both"/>
        <w:rPr>
          <w:rFonts w:ascii="Times New Roman" w:hAnsi="Times New Roman" w:cs="Times New Roman"/>
          <w:sz w:val="28"/>
          <w:szCs w:val="28"/>
        </w:rPr>
      </w:pPr>
      <w:r w:rsidRPr="00A86DD0">
        <w:rPr>
          <w:rFonts w:ascii="Times New Roman" w:hAnsi="Times New Roman" w:cs="Times New Roman"/>
          <w:sz w:val="28"/>
          <w:szCs w:val="28"/>
        </w:rPr>
        <w:t>пакет из полиэтиленовой пленки - ГОСТ 12302-2013 «Пакеты из полимерных пленок и комбинированных материалов. Общие технические условия», введен в действие Приказом Федерального агентства по техническому регулированию и метрологии от 28.08.2013 г. № 639-ст;</w:t>
      </w:r>
    </w:p>
    <w:p w14:paraId="4F31C95A" w14:textId="77777777" w:rsidR="00A86DD0" w:rsidRPr="00A86DD0" w:rsidRDefault="005C1321" w:rsidP="00A86DD0">
      <w:pPr>
        <w:pStyle w:val="ConsPlusNormal"/>
        <w:numPr>
          <w:ilvl w:val="0"/>
          <w:numId w:val="43"/>
        </w:numPr>
        <w:ind w:left="0" w:firstLine="709"/>
        <w:jc w:val="both"/>
        <w:rPr>
          <w:rFonts w:ascii="Times New Roman" w:hAnsi="Times New Roman" w:cs="Times New Roman"/>
          <w:sz w:val="28"/>
          <w:szCs w:val="28"/>
        </w:rPr>
      </w:pPr>
      <w:r w:rsidRPr="00A86DD0">
        <w:rPr>
          <w:rFonts w:ascii="Times New Roman" w:hAnsi="Times New Roman" w:cs="Times New Roman"/>
          <w:sz w:val="28"/>
          <w:szCs w:val="28"/>
        </w:rPr>
        <w:t>коробка и пачки из картона - ГОСТ 33781-2016 «Упаковка потребительская из картона, бумаги и комбинированных материалов. Общие технические условия», введен в действие Приказом Федерального агентства по техническому регулированию и метрологии от 17.10. 2016 г. № 1406-ст;</w:t>
      </w:r>
    </w:p>
    <w:p w14:paraId="3C884390" w14:textId="7E0F5E80" w:rsidR="008C02EB" w:rsidRPr="00A86DD0" w:rsidRDefault="005C1321" w:rsidP="00A86DD0">
      <w:pPr>
        <w:pStyle w:val="ConsPlusNormal"/>
        <w:numPr>
          <w:ilvl w:val="0"/>
          <w:numId w:val="43"/>
        </w:numPr>
        <w:ind w:left="0" w:firstLine="709"/>
        <w:jc w:val="both"/>
        <w:rPr>
          <w:rFonts w:ascii="Times New Roman" w:hAnsi="Times New Roman" w:cs="Times New Roman"/>
          <w:sz w:val="28"/>
          <w:szCs w:val="28"/>
        </w:rPr>
      </w:pPr>
      <w:r w:rsidRPr="00A86DD0">
        <w:rPr>
          <w:rFonts w:ascii="Times New Roman" w:hAnsi="Times New Roman"/>
          <w:sz w:val="28"/>
          <w:szCs w:val="28"/>
        </w:rPr>
        <w:t xml:space="preserve">специализированный контейнер - </w:t>
      </w:r>
      <w:r w:rsidR="008C02EB" w:rsidRPr="00A86DD0">
        <w:rPr>
          <w:rFonts w:ascii="Times New Roman" w:hAnsi="Times New Roman"/>
          <w:sz w:val="28"/>
          <w:szCs w:val="28"/>
        </w:rPr>
        <w:t xml:space="preserve">ГОСТ Р 53350-2009 (ИСО 668:1995). Национальный стандарт Российской Федерации. </w:t>
      </w:r>
      <w:r w:rsidR="00A86DD0" w:rsidRPr="00A86DD0">
        <w:rPr>
          <w:rFonts w:ascii="Times New Roman" w:hAnsi="Times New Roman"/>
          <w:sz w:val="28"/>
          <w:szCs w:val="28"/>
        </w:rPr>
        <w:t>«</w:t>
      </w:r>
      <w:r w:rsidR="008C02EB" w:rsidRPr="00A86DD0">
        <w:rPr>
          <w:rFonts w:ascii="Times New Roman" w:hAnsi="Times New Roman"/>
          <w:sz w:val="28"/>
          <w:szCs w:val="28"/>
        </w:rPr>
        <w:t xml:space="preserve">Контейнеры грузовые серии 1. Классификация, </w:t>
      </w:r>
      <w:r w:rsidR="00A86DD0" w:rsidRPr="00A86DD0">
        <w:rPr>
          <w:rFonts w:ascii="Times New Roman" w:hAnsi="Times New Roman"/>
          <w:sz w:val="28"/>
          <w:szCs w:val="28"/>
        </w:rPr>
        <w:t>размеры и масса»</w:t>
      </w:r>
      <w:r w:rsidR="004D08AE" w:rsidRPr="00A86DD0">
        <w:rPr>
          <w:rFonts w:ascii="Times New Roman" w:hAnsi="Times New Roman"/>
          <w:sz w:val="28"/>
          <w:szCs w:val="28"/>
        </w:rPr>
        <w:t>, утвержден и</w:t>
      </w:r>
      <w:r w:rsidR="008C02EB" w:rsidRPr="00A86DD0">
        <w:rPr>
          <w:rFonts w:ascii="Times New Roman" w:hAnsi="Times New Roman"/>
          <w:sz w:val="28"/>
          <w:szCs w:val="28"/>
        </w:rPr>
        <w:t xml:space="preserve"> введен в действие Приказом </w:t>
      </w:r>
      <w:proofErr w:type="spellStart"/>
      <w:r w:rsidR="008C02EB" w:rsidRPr="00A86DD0">
        <w:rPr>
          <w:rFonts w:ascii="Times New Roman" w:hAnsi="Times New Roman"/>
          <w:sz w:val="28"/>
          <w:szCs w:val="28"/>
        </w:rPr>
        <w:t>Ростехрегулирования</w:t>
      </w:r>
      <w:proofErr w:type="spellEnd"/>
      <w:r w:rsidR="008C02EB" w:rsidRPr="00A86DD0">
        <w:rPr>
          <w:rFonts w:ascii="Times New Roman" w:hAnsi="Times New Roman"/>
          <w:sz w:val="28"/>
          <w:szCs w:val="28"/>
        </w:rPr>
        <w:t xml:space="preserve"> от 27.05.2009 </w:t>
      </w:r>
      <w:r w:rsidR="00C021C7">
        <w:rPr>
          <w:rFonts w:ascii="Times New Roman" w:hAnsi="Times New Roman"/>
          <w:sz w:val="28"/>
          <w:szCs w:val="28"/>
        </w:rPr>
        <w:t>№</w:t>
      </w:r>
      <w:r w:rsidR="008C02EB" w:rsidRPr="00A86DD0">
        <w:rPr>
          <w:rFonts w:ascii="Times New Roman" w:hAnsi="Times New Roman"/>
          <w:sz w:val="28"/>
          <w:szCs w:val="28"/>
        </w:rPr>
        <w:t xml:space="preserve"> 181-ст</w:t>
      </w:r>
      <w:r w:rsidR="004D08AE" w:rsidRPr="00A86DD0">
        <w:rPr>
          <w:rFonts w:ascii="Times New Roman" w:hAnsi="Times New Roman"/>
          <w:sz w:val="28"/>
          <w:szCs w:val="28"/>
        </w:rPr>
        <w:t>.</w:t>
      </w:r>
    </w:p>
    <w:p w14:paraId="6AC0B0DF" w14:textId="0ECA80CB" w:rsidR="005C1321" w:rsidRPr="005C1321" w:rsidRDefault="004D08AE" w:rsidP="004D08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C1321" w:rsidRPr="005C1321">
        <w:rPr>
          <w:rFonts w:ascii="Times New Roman" w:hAnsi="Times New Roman" w:cs="Times New Roman"/>
          <w:sz w:val="28"/>
          <w:szCs w:val="28"/>
        </w:rPr>
        <w:t>5.3. Для упаковывания изделий применяют потребительскую тару (групповую), бумагу, транспортную тару (ящики и мешки), специализированные контейнеры.</w:t>
      </w:r>
    </w:p>
    <w:p w14:paraId="7D4E5045" w14:textId="61646CA3" w:rsidR="005C1321" w:rsidRPr="005C1321" w:rsidRDefault="005C1321" w:rsidP="00784F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C1321">
        <w:rPr>
          <w:rFonts w:ascii="Times New Roman" w:hAnsi="Times New Roman" w:cs="Times New Roman"/>
          <w:sz w:val="28"/>
          <w:szCs w:val="28"/>
        </w:rPr>
        <w:t>5.4.</w:t>
      </w:r>
      <w:r w:rsidRPr="005C1321">
        <w:rPr>
          <w:rFonts w:ascii="Times New Roman" w:hAnsi="Times New Roman" w:cs="Times New Roman"/>
          <w:sz w:val="28"/>
          <w:szCs w:val="28"/>
        </w:rPr>
        <w:tab/>
        <w:t>К потребительской таре относят: пакет из полиэтиленовой пленки, коробка с крышкой и пачка с клапанами из картона.</w:t>
      </w:r>
    </w:p>
    <w:p w14:paraId="406A7189" w14:textId="329860A7" w:rsidR="005C1321" w:rsidRPr="005C1321" w:rsidRDefault="005C1321" w:rsidP="00784F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C1321">
        <w:rPr>
          <w:rFonts w:ascii="Times New Roman" w:hAnsi="Times New Roman" w:cs="Times New Roman"/>
          <w:sz w:val="28"/>
          <w:szCs w:val="28"/>
        </w:rPr>
        <w:t>5.5.</w:t>
      </w:r>
      <w:r w:rsidRPr="005C1321">
        <w:rPr>
          <w:rFonts w:ascii="Times New Roman" w:hAnsi="Times New Roman" w:cs="Times New Roman"/>
          <w:sz w:val="28"/>
          <w:szCs w:val="28"/>
        </w:rPr>
        <w:tab/>
        <w:t>В случае применения полиэтиленовых пакетов для групповой упаковки изделий без последующего упаковывания их в коробку пакеты должны быть закрыты со всех сторон.</w:t>
      </w:r>
    </w:p>
    <w:p w14:paraId="4E926205" w14:textId="6CB4EEC8" w:rsidR="005C1321" w:rsidRPr="005C1321" w:rsidRDefault="005C1321" w:rsidP="00784F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5C1321">
        <w:rPr>
          <w:rFonts w:ascii="Times New Roman" w:hAnsi="Times New Roman" w:cs="Times New Roman"/>
          <w:sz w:val="28"/>
          <w:szCs w:val="28"/>
        </w:rPr>
        <w:t>5.6.</w:t>
      </w:r>
      <w:r w:rsidRPr="005C1321">
        <w:rPr>
          <w:rFonts w:ascii="Times New Roman" w:hAnsi="Times New Roman" w:cs="Times New Roman"/>
          <w:sz w:val="28"/>
          <w:szCs w:val="28"/>
        </w:rPr>
        <w:tab/>
        <w:t>При упаковывании изделий в пачки из картона, на стыке клапанов, должны быть вложены картонные прокладки или стык должен быть заклеен лентой.</w:t>
      </w:r>
    </w:p>
    <w:p w14:paraId="60C73E12" w14:textId="38140D25" w:rsidR="005C1321" w:rsidRPr="005C1321" w:rsidRDefault="00784F0F" w:rsidP="00784F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C1321" w:rsidRPr="005C1321">
        <w:rPr>
          <w:rFonts w:ascii="Times New Roman" w:hAnsi="Times New Roman" w:cs="Times New Roman"/>
          <w:sz w:val="28"/>
          <w:szCs w:val="28"/>
        </w:rPr>
        <w:t>5.7.</w:t>
      </w:r>
      <w:r w:rsidR="005C1321" w:rsidRPr="005C1321">
        <w:rPr>
          <w:rFonts w:ascii="Times New Roman" w:hAnsi="Times New Roman" w:cs="Times New Roman"/>
          <w:sz w:val="28"/>
          <w:szCs w:val="28"/>
        </w:rPr>
        <w:tab/>
        <w:t xml:space="preserve">На таре или упаковке должны быть указаны адрес и реквизиты изготовителя, наименование УФПС г. Москвы - </w:t>
      </w:r>
      <w:r w:rsidR="00A86DD0">
        <w:rPr>
          <w:rFonts w:ascii="Times New Roman" w:hAnsi="Times New Roman" w:cs="Times New Roman"/>
          <w:sz w:val="28"/>
          <w:szCs w:val="28"/>
        </w:rPr>
        <w:t>АО</w:t>
      </w:r>
      <w:r w:rsidR="005C1321" w:rsidRPr="005C1321">
        <w:rPr>
          <w:rFonts w:ascii="Times New Roman" w:hAnsi="Times New Roman" w:cs="Times New Roman"/>
          <w:sz w:val="28"/>
          <w:szCs w:val="28"/>
        </w:rPr>
        <w:t xml:space="preserve"> «Почта России» (далее – Филиал)</w:t>
      </w:r>
      <w:r w:rsidR="00227E78">
        <w:rPr>
          <w:rFonts w:ascii="Times New Roman" w:hAnsi="Times New Roman" w:cs="Times New Roman"/>
          <w:sz w:val="28"/>
          <w:szCs w:val="28"/>
        </w:rPr>
        <w:t xml:space="preserve"> </w:t>
      </w:r>
      <w:r w:rsidR="00862097" w:rsidRPr="00862097">
        <w:rPr>
          <w:rFonts w:ascii="Times New Roman" w:hAnsi="Times New Roman" w:cs="Times New Roman"/>
          <w:sz w:val="28"/>
          <w:szCs w:val="28"/>
        </w:rPr>
        <w:t xml:space="preserve">наименование и количество </w:t>
      </w:r>
      <w:r w:rsidR="001A1669" w:rsidRPr="00862097">
        <w:rPr>
          <w:rFonts w:ascii="Times New Roman" w:hAnsi="Times New Roman" w:cs="Times New Roman"/>
          <w:sz w:val="28"/>
          <w:szCs w:val="28"/>
        </w:rPr>
        <w:t>поставляемог</w:t>
      </w:r>
      <w:r w:rsidR="001A1669">
        <w:rPr>
          <w:rFonts w:ascii="Times New Roman" w:hAnsi="Times New Roman" w:cs="Times New Roman"/>
          <w:sz w:val="28"/>
          <w:szCs w:val="28"/>
        </w:rPr>
        <w:t>о</w:t>
      </w:r>
      <w:r w:rsidR="001A1669" w:rsidRPr="00862097">
        <w:rPr>
          <w:rFonts w:ascii="Times New Roman" w:hAnsi="Times New Roman" w:cs="Times New Roman"/>
          <w:sz w:val="28"/>
          <w:szCs w:val="28"/>
        </w:rPr>
        <w:t xml:space="preserve"> </w:t>
      </w:r>
      <w:r w:rsidR="00862097" w:rsidRPr="00862097">
        <w:rPr>
          <w:rFonts w:ascii="Times New Roman" w:hAnsi="Times New Roman" w:cs="Times New Roman"/>
          <w:sz w:val="28"/>
          <w:szCs w:val="28"/>
        </w:rPr>
        <w:t>Товар</w:t>
      </w:r>
      <w:r w:rsidR="00A86DD0">
        <w:rPr>
          <w:rFonts w:ascii="Times New Roman" w:hAnsi="Times New Roman" w:cs="Times New Roman"/>
          <w:sz w:val="28"/>
          <w:szCs w:val="28"/>
        </w:rPr>
        <w:t xml:space="preserve">а для </w:t>
      </w:r>
      <w:r w:rsidR="00C021C7">
        <w:rPr>
          <w:rFonts w:ascii="Times New Roman" w:hAnsi="Times New Roman" w:cs="Times New Roman"/>
          <w:sz w:val="28"/>
          <w:szCs w:val="28"/>
        </w:rPr>
        <w:t xml:space="preserve"> каждого </w:t>
      </w:r>
      <w:r w:rsidR="00A86DD0">
        <w:rPr>
          <w:rFonts w:ascii="Times New Roman" w:hAnsi="Times New Roman" w:cs="Times New Roman"/>
          <w:sz w:val="28"/>
          <w:szCs w:val="28"/>
        </w:rPr>
        <w:t>Филиала</w:t>
      </w:r>
      <w:r w:rsidR="00C021C7">
        <w:rPr>
          <w:rFonts w:ascii="Times New Roman" w:hAnsi="Times New Roman" w:cs="Times New Roman"/>
          <w:sz w:val="28"/>
          <w:szCs w:val="28"/>
        </w:rPr>
        <w:t>.</w:t>
      </w:r>
    </w:p>
    <w:p w14:paraId="56A513BA" w14:textId="5BF79232" w:rsidR="005C1321" w:rsidRPr="005C1321" w:rsidRDefault="00784F0F" w:rsidP="00784F0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C1321" w:rsidRPr="005C1321">
        <w:rPr>
          <w:rFonts w:ascii="Times New Roman" w:hAnsi="Times New Roman" w:cs="Times New Roman"/>
          <w:sz w:val="28"/>
          <w:szCs w:val="28"/>
        </w:rPr>
        <w:t>5.8.</w:t>
      </w:r>
      <w:r w:rsidR="005C1321" w:rsidRPr="005C1321">
        <w:rPr>
          <w:rFonts w:ascii="Times New Roman" w:hAnsi="Times New Roman" w:cs="Times New Roman"/>
          <w:sz w:val="28"/>
          <w:szCs w:val="28"/>
        </w:rPr>
        <w:tab/>
        <w:t>В Спецификациях/Заявке к Договору может быть указано, является тара возвратной или невозвратной, оборотной или необоротной. При отсутствии такого указания, считается, что тара является невозвратной.</w:t>
      </w:r>
    </w:p>
    <w:p w14:paraId="0832CC59" w14:textId="6B7078FD" w:rsidR="001568D8" w:rsidRDefault="009A7522" w:rsidP="009A75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5C1321" w:rsidRPr="005C1321">
        <w:rPr>
          <w:rFonts w:ascii="Times New Roman" w:hAnsi="Times New Roman" w:cs="Times New Roman"/>
          <w:sz w:val="28"/>
          <w:szCs w:val="28"/>
        </w:rPr>
        <w:t>5.9.</w:t>
      </w:r>
      <w:r w:rsidR="005C1321" w:rsidRPr="005C1321">
        <w:rPr>
          <w:rFonts w:ascii="Times New Roman" w:hAnsi="Times New Roman" w:cs="Times New Roman"/>
          <w:sz w:val="28"/>
          <w:szCs w:val="28"/>
        </w:rPr>
        <w:tab/>
        <w:t xml:space="preserve">На упаковке должны быть указаны </w:t>
      </w:r>
      <w:proofErr w:type="spellStart"/>
      <w:r w:rsidR="005C1321" w:rsidRPr="005C1321">
        <w:rPr>
          <w:rFonts w:ascii="Times New Roman" w:hAnsi="Times New Roman" w:cs="Times New Roman"/>
          <w:sz w:val="28"/>
          <w:szCs w:val="28"/>
        </w:rPr>
        <w:t>штихмассовые</w:t>
      </w:r>
      <w:proofErr w:type="spellEnd"/>
      <w:r w:rsidR="005C1321" w:rsidRPr="005C1321">
        <w:rPr>
          <w:rFonts w:ascii="Times New Roman" w:hAnsi="Times New Roman" w:cs="Times New Roman"/>
          <w:sz w:val="28"/>
          <w:szCs w:val="28"/>
        </w:rPr>
        <w:t xml:space="preserve"> размеры и метрические размеры.</w:t>
      </w:r>
    </w:p>
    <w:p w14:paraId="16AB62E4" w14:textId="47FD94C7" w:rsidR="0037337B" w:rsidRDefault="0037337B" w:rsidP="009A7522">
      <w:pPr>
        <w:pStyle w:val="ConsPlusNormal"/>
        <w:ind w:firstLine="0"/>
        <w:jc w:val="both"/>
        <w:rPr>
          <w:rFonts w:ascii="Times New Roman" w:hAnsi="Times New Roman" w:cs="Times New Roman"/>
          <w:sz w:val="28"/>
          <w:szCs w:val="28"/>
        </w:rPr>
      </w:pPr>
    </w:p>
    <w:p w14:paraId="664168DD" w14:textId="7660C691" w:rsidR="0037337B" w:rsidRDefault="0037337B" w:rsidP="009A7522">
      <w:pPr>
        <w:pStyle w:val="ConsPlusNormal"/>
        <w:ind w:firstLine="0"/>
        <w:jc w:val="both"/>
        <w:rPr>
          <w:rFonts w:ascii="Times New Roman" w:hAnsi="Times New Roman" w:cs="Times New Roman"/>
          <w:sz w:val="28"/>
          <w:szCs w:val="28"/>
        </w:rPr>
      </w:pPr>
    </w:p>
    <w:p w14:paraId="79AE922C" w14:textId="77777777" w:rsidR="0037337B" w:rsidRDefault="0037337B" w:rsidP="009A7522">
      <w:pPr>
        <w:pStyle w:val="ConsPlusNormal"/>
        <w:ind w:firstLine="0"/>
        <w:jc w:val="both"/>
        <w:rPr>
          <w:rFonts w:ascii="Times New Roman" w:hAnsi="Times New Roman" w:cs="Times New Roman"/>
          <w:sz w:val="28"/>
          <w:szCs w:val="28"/>
        </w:rPr>
      </w:pPr>
    </w:p>
    <w:p w14:paraId="1FCC89B4" w14:textId="3D04C241" w:rsidR="00E16DE8" w:rsidRPr="009A7522" w:rsidRDefault="001568D8" w:rsidP="009A7522">
      <w:pPr>
        <w:pStyle w:val="ConsPlusNormal"/>
        <w:numPr>
          <w:ilvl w:val="0"/>
          <w:numId w:val="9"/>
        </w:numPr>
        <w:spacing w:before="240"/>
        <w:ind w:left="0" w:firstLine="0"/>
        <w:jc w:val="center"/>
        <w:rPr>
          <w:rFonts w:ascii="Times New Roman" w:hAnsi="Times New Roman" w:cs="Times New Roman"/>
          <w:sz w:val="28"/>
          <w:szCs w:val="28"/>
        </w:rPr>
      </w:pPr>
      <w:r w:rsidRPr="00BE41B3">
        <w:rPr>
          <w:rFonts w:ascii="Times New Roman" w:hAnsi="Times New Roman" w:cs="Times New Roman"/>
          <w:b/>
          <w:sz w:val="28"/>
          <w:szCs w:val="28"/>
        </w:rPr>
        <w:t>СРОК, МЕСТО И УСЛОВИЯ ПОСТАВКИ ТОВАРА</w:t>
      </w:r>
    </w:p>
    <w:p w14:paraId="34FC2584" w14:textId="41A5C5BE" w:rsidR="00FC1043" w:rsidRDefault="00A113AE" w:rsidP="00A113AE">
      <w:pPr>
        <w:pStyle w:val="ConsPlusNormal"/>
        <w:numPr>
          <w:ilvl w:val="5"/>
          <w:numId w:val="10"/>
        </w:numPr>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FC1043" w:rsidRPr="00020299">
        <w:rPr>
          <w:rFonts w:ascii="Times New Roman" w:hAnsi="Times New Roman" w:cs="Times New Roman"/>
          <w:b/>
          <w:sz w:val="28"/>
          <w:szCs w:val="28"/>
        </w:rPr>
        <w:t>Срок и место поставки</w:t>
      </w:r>
    </w:p>
    <w:p w14:paraId="5DB35B5B" w14:textId="562DA757" w:rsidR="00B71169" w:rsidRP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6.1.1.</w:t>
      </w:r>
      <w:r w:rsidRPr="00B71169">
        <w:rPr>
          <w:rFonts w:ascii="Times New Roman" w:hAnsi="Times New Roman" w:cs="Times New Roman"/>
          <w:sz w:val="28"/>
          <w:szCs w:val="28"/>
        </w:rPr>
        <w:tab/>
        <w:t xml:space="preserve">Поставка Товара осуществляется по заявкам </w:t>
      </w:r>
      <w:r w:rsidR="00683F72">
        <w:rPr>
          <w:rFonts w:ascii="Times New Roman" w:hAnsi="Times New Roman" w:cs="Times New Roman"/>
          <w:sz w:val="28"/>
          <w:szCs w:val="28"/>
        </w:rPr>
        <w:t>Покупателя</w:t>
      </w:r>
      <w:r>
        <w:rPr>
          <w:rFonts w:ascii="Times New Roman" w:hAnsi="Times New Roman" w:cs="Times New Roman"/>
          <w:sz w:val="28"/>
          <w:szCs w:val="28"/>
        </w:rPr>
        <w:t xml:space="preserve"> </w:t>
      </w:r>
      <w:r w:rsidRPr="00B71169">
        <w:rPr>
          <w:rFonts w:ascii="Times New Roman" w:hAnsi="Times New Roman" w:cs="Times New Roman"/>
          <w:sz w:val="28"/>
          <w:szCs w:val="28"/>
        </w:rPr>
        <w:t xml:space="preserve">и доставляется </w:t>
      </w:r>
      <w:r>
        <w:rPr>
          <w:rFonts w:ascii="Times New Roman" w:hAnsi="Times New Roman" w:cs="Times New Roman"/>
          <w:sz w:val="28"/>
          <w:szCs w:val="28"/>
        </w:rPr>
        <w:t>Исполнителем</w:t>
      </w:r>
      <w:r w:rsidRPr="00B71169">
        <w:rPr>
          <w:rFonts w:ascii="Times New Roman" w:hAnsi="Times New Roman" w:cs="Times New Roman"/>
          <w:sz w:val="28"/>
          <w:szCs w:val="28"/>
        </w:rPr>
        <w:t xml:space="preserve"> в Филиалы </w:t>
      </w:r>
      <w:r w:rsidR="00683F72">
        <w:rPr>
          <w:rFonts w:ascii="Times New Roman" w:hAnsi="Times New Roman" w:cs="Times New Roman"/>
          <w:sz w:val="28"/>
          <w:szCs w:val="28"/>
        </w:rPr>
        <w:t>Покупателя</w:t>
      </w:r>
      <w:r w:rsidRPr="00B71169">
        <w:rPr>
          <w:rFonts w:ascii="Times New Roman" w:hAnsi="Times New Roman" w:cs="Times New Roman"/>
          <w:sz w:val="28"/>
          <w:szCs w:val="28"/>
        </w:rPr>
        <w:t xml:space="preserve"> в срок не более </w:t>
      </w:r>
      <w:r>
        <w:rPr>
          <w:rFonts w:ascii="Times New Roman" w:hAnsi="Times New Roman" w:cs="Times New Roman"/>
          <w:sz w:val="28"/>
          <w:szCs w:val="28"/>
        </w:rPr>
        <w:t>1</w:t>
      </w:r>
      <w:r w:rsidR="00C021C7">
        <w:rPr>
          <w:rFonts w:ascii="Times New Roman" w:hAnsi="Times New Roman" w:cs="Times New Roman"/>
          <w:sz w:val="28"/>
          <w:szCs w:val="28"/>
        </w:rPr>
        <w:t xml:space="preserve">5 </w:t>
      </w:r>
      <w:r>
        <w:rPr>
          <w:rFonts w:ascii="Times New Roman" w:hAnsi="Times New Roman" w:cs="Times New Roman"/>
          <w:sz w:val="28"/>
          <w:szCs w:val="28"/>
        </w:rPr>
        <w:t>(</w:t>
      </w:r>
      <w:r w:rsidR="00C021C7">
        <w:rPr>
          <w:rFonts w:ascii="Times New Roman" w:hAnsi="Times New Roman" w:cs="Times New Roman"/>
          <w:sz w:val="28"/>
          <w:szCs w:val="28"/>
        </w:rPr>
        <w:t>пятнадцати</w:t>
      </w:r>
      <w:r w:rsidRPr="00B71169">
        <w:rPr>
          <w:rFonts w:ascii="Times New Roman" w:hAnsi="Times New Roman" w:cs="Times New Roman"/>
          <w:sz w:val="28"/>
          <w:szCs w:val="28"/>
        </w:rPr>
        <w:t xml:space="preserve">) </w:t>
      </w:r>
      <w:r>
        <w:rPr>
          <w:rFonts w:ascii="Times New Roman" w:hAnsi="Times New Roman" w:cs="Times New Roman"/>
          <w:sz w:val="28"/>
          <w:szCs w:val="28"/>
        </w:rPr>
        <w:t xml:space="preserve">рабочих </w:t>
      </w:r>
      <w:r w:rsidRPr="00B71169">
        <w:rPr>
          <w:rFonts w:ascii="Times New Roman" w:hAnsi="Times New Roman" w:cs="Times New Roman"/>
          <w:sz w:val="28"/>
          <w:szCs w:val="28"/>
        </w:rPr>
        <w:t xml:space="preserve">дней с даты получения Поставщиком заявки </w:t>
      </w:r>
      <w:r w:rsidR="00683F72">
        <w:rPr>
          <w:rFonts w:ascii="Times New Roman" w:hAnsi="Times New Roman" w:cs="Times New Roman"/>
          <w:sz w:val="28"/>
          <w:szCs w:val="28"/>
        </w:rPr>
        <w:t>Покупателя.</w:t>
      </w:r>
      <w:r w:rsidRPr="00B71169">
        <w:rPr>
          <w:rFonts w:ascii="Times New Roman" w:hAnsi="Times New Roman" w:cs="Times New Roman"/>
          <w:sz w:val="28"/>
          <w:szCs w:val="28"/>
        </w:rPr>
        <w:t xml:space="preserve"> </w:t>
      </w:r>
    </w:p>
    <w:p w14:paraId="44C4A5BF" w14:textId="5E413957" w:rsidR="00B71169" w:rsidRP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6.1.2.</w:t>
      </w:r>
      <w:r w:rsidRPr="00B71169">
        <w:rPr>
          <w:rFonts w:ascii="Times New Roman" w:hAnsi="Times New Roman" w:cs="Times New Roman"/>
          <w:sz w:val="28"/>
          <w:szCs w:val="28"/>
        </w:rPr>
        <w:tab/>
        <w:t>Поставщик представляет на каждое наименование поставляемого Товара в течение 5</w:t>
      </w:r>
      <w:r w:rsidR="00C021C7">
        <w:rPr>
          <w:rFonts w:ascii="Times New Roman" w:hAnsi="Times New Roman" w:cs="Times New Roman"/>
          <w:sz w:val="28"/>
          <w:szCs w:val="28"/>
        </w:rPr>
        <w:t xml:space="preserve"> (пяти)</w:t>
      </w:r>
      <w:r w:rsidRPr="00B71169">
        <w:rPr>
          <w:rFonts w:ascii="Times New Roman" w:hAnsi="Times New Roman" w:cs="Times New Roman"/>
          <w:sz w:val="28"/>
          <w:szCs w:val="28"/>
        </w:rPr>
        <w:t xml:space="preserve"> дней после подписания договора:</w:t>
      </w:r>
    </w:p>
    <w:p w14:paraId="47177B9C" w14:textId="77777777" w:rsidR="00B71169" w:rsidRP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6.1.3.</w:t>
      </w:r>
      <w:r w:rsidRPr="00B71169">
        <w:rPr>
          <w:rFonts w:ascii="Times New Roman" w:hAnsi="Times New Roman" w:cs="Times New Roman"/>
          <w:sz w:val="28"/>
          <w:szCs w:val="28"/>
        </w:rPr>
        <w:tab/>
        <w:t xml:space="preserve">заверенные держателем копии сертификатов соответствия (деклараций о соответствии), письменные обоснования в случае их отсутствия сертификат/декларация о безопасности товара; </w:t>
      </w:r>
    </w:p>
    <w:p w14:paraId="43B9BD0C" w14:textId="5A1DFA12" w:rsidR="00B71169" w:rsidRP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6.1.4.</w:t>
      </w:r>
      <w:r w:rsidRPr="00B71169">
        <w:rPr>
          <w:rFonts w:ascii="Times New Roman" w:hAnsi="Times New Roman" w:cs="Times New Roman"/>
          <w:sz w:val="28"/>
          <w:szCs w:val="28"/>
        </w:rPr>
        <w:tab/>
        <w:t>заверенные производителем копии санитарно-эпидемиологических заключений (гигиенический с</w:t>
      </w:r>
      <w:r>
        <w:rPr>
          <w:rFonts w:ascii="Times New Roman" w:hAnsi="Times New Roman" w:cs="Times New Roman"/>
          <w:sz w:val="28"/>
          <w:szCs w:val="28"/>
        </w:rPr>
        <w:t>ертификат) (при необходимости);</w:t>
      </w:r>
    </w:p>
    <w:p w14:paraId="25726A7A" w14:textId="1E1E6576" w:rsid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w:t>
      </w:r>
      <w:r w:rsidR="00CB6CE6" w:rsidRPr="00CB6CE6">
        <w:rPr>
          <w:rFonts w:ascii="Times New Roman" w:hAnsi="Times New Roman" w:cs="Times New Roman"/>
          <w:sz w:val="28"/>
          <w:szCs w:val="28"/>
        </w:rPr>
        <w:t>5</w:t>
      </w:r>
      <w:r w:rsidRPr="00B71169">
        <w:rPr>
          <w:rFonts w:ascii="Times New Roman" w:hAnsi="Times New Roman" w:cs="Times New Roman"/>
          <w:sz w:val="28"/>
          <w:szCs w:val="28"/>
        </w:rPr>
        <w:t>.</w:t>
      </w:r>
      <w:r w:rsidRPr="00B71169">
        <w:rPr>
          <w:rFonts w:ascii="Times New Roman" w:hAnsi="Times New Roman" w:cs="Times New Roman"/>
          <w:sz w:val="28"/>
          <w:szCs w:val="28"/>
        </w:rPr>
        <w:tab/>
        <w:t>один экземпляр Товара (эталонный образец), поставленной на безвозмездной основе.</w:t>
      </w:r>
    </w:p>
    <w:p w14:paraId="2F0EA02F" w14:textId="7F9E13C3" w:rsidR="00B71169" w:rsidRP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6.1.</w:t>
      </w:r>
      <w:r w:rsidR="00CB6CE6" w:rsidRPr="00322C48">
        <w:rPr>
          <w:rFonts w:ascii="Times New Roman" w:hAnsi="Times New Roman" w:cs="Times New Roman"/>
          <w:sz w:val="28"/>
          <w:szCs w:val="28"/>
        </w:rPr>
        <w:t>6</w:t>
      </w:r>
      <w:r w:rsidRPr="00B71169">
        <w:rPr>
          <w:rFonts w:ascii="Times New Roman" w:hAnsi="Times New Roman" w:cs="Times New Roman"/>
          <w:sz w:val="28"/>
          <w:szCs w:val="28"/>
        </w:rPr>
        <w:t>.</w:t>
      </w:r>
      <w:r w:rsidRPr="00B71169">
        <w:rPr>
          <w:rFonts w:ascii="Times New Roman" w:hAnsi="Times New Roman" w:cs="Times New Roman"/>
          <w:sz w:val="28"/>
          <w:szCs w:val="28"/>
        </w:rPr>
        <w:tab/>
        <w:t xml:space="preserve">Адреса поставки </w:t>
      </w:r>
      <w:r>
        <w:rPr>
          <w:rFonts w:ascii="Times New Roman" w:hAnsi="Times New Roman" w:cs="Times New Roman"/>
          <w:sz w:val="28"/>
          <w:szCs w:val="28"/>
        </w:rPr>
        <w:t xml:space="preserve">Товара указаны в приложении № 4 </w:t>
      </w:r>
      <w:r w:rsidRPr="00B71169">
        <w:rPr>
          <w:rFonts w:ascii="Times New Roman" w:hAnsi="Times New Roman" w:cs="Times New Roman"/>
          <w:sz w:val="28"/>
          <w:szCs w:val="28"/>
        </w:rPr>
        <w:t>к ТЗ.</w:t>
      </w:r>
    </w:p>
    <w:p w14:paraId="4B05100B" w14:textId="45B39277" w:rsidR="00B71169" w:rsidRDefault="00B71169" w:rsidP="00B71169">
      <w:pPr>
        <w:pStyle w:val="ConsPlusNormal"/>
        <w:ind w:firstLine="709"/>
        <w:jc w:val="both"/>
        <w:rPr>
          <w:rFonts w:ascii="Times New Roman" w:hAnsi="Times New Roman" w:cs="Times New Roman"/>
          <w:sz w:val="28"/>
          <w:szCs w:val="28"/>
        </w:rPr>
      </w:pPr>
      <w:r w:rsidRPr="00B71169">
        <w:rPr>
          <w:rFonts w:ascii="Times New Roman" w:hAnsi="Times New Roman" w:cs="Times New Roman"/>
          <w:sz w:val="28"/>
          <w:szCs w:val="28"/>
        </w:rPr>
        <w:t>Датой поставки Товара считается дата</w:t>
      </w:r>
      <w:r w:rsidR="008C6509">
        <w:rPr>
          <w:rFonts w:ascii="Times New Roman" w:hAnsi="Times New Roman" w:cs="Times New Roman"/>
          <w:sz w:val="28"/>
          <w:szCs w:val="28"/>
        </w:rPr>
        <w:t xml:space="preserve"> подписания Покупателем </w:t>
      </w:r>
      <w:r w:rsidRPr="00B71169">
        <w:rPr>
          <w:rFonts w:ascii="Times New Roman" w:hAnsi="Times New Roman" w:cs="Times New Roman"/>
          <w:sz w:val="28"/>
          <w:szCs w:val="28"/>
        </w:rPr>
        <w:t>товарной накладной по форме ТОРГ-12 (или УПД).</w:t>
      </w:r>
    </w:p>
    <w:p w14:paraId="6EB4BC2F" w14:textId="1977AC1C" w:rsidR="00710B1C" w:rsidRPr="009A7522" w:rsidRDefault="00710B1C" w:rsidP="00F81C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w:t>
      </w:r>
      <w:r w:rsidR="00CB6CE6" w:rsidRPr="00322C48">
        <w:rPr>
          <w:rFonts w:ascii="Times New Roman" w:hAnsi="Times New Roman" w:cs="Times New Roman"/>
          <w:sz w:val="28"/>
          <w:szCs w:val="28"/>
        </w:rPr>
        <w:t>7</w:t>
      </w:r>
      <w:r>
        <w:rPr>
          <w:rFonts w:ascii="Times New Roman" w:hAnsi="Times New Roman" w:cs="Times New Roman"/>
          <w:sz w:val="28"/>
          <w:szCs w:val="28"/>
        </w:rPr>
        <w:t xml:space="preserve">. </w:t>
      </w:r>
      <w:r w:rsidRPr="00710B1C">
        <w:rPr>
          <w:rFonts w:ascii="Times New Roman" w:hAnsi="Times New Roman" w:cs="Times New Roman"/>
          <w:sz w:val="28"/>
          <w:szCs w:val="28"/>
        </w:rPr>
        <w:tab/>
      </w:r>
      <w:r w:rsidRPr="009B064B">
        <w:rPr>
          <w:rFonts w:ascii="Times New Roman" w:hAnsi="Times New Roman" w:cs="Times New Roman"/>
          <w:sz w:val="28"/>
          <w:szCs w:val="28"/>
        </w:rPr>
        <w:t xml:space="preserve">Срок действия договора: с момента подписания его сторонами и действует </w:t>
      </w:r>
      <w:r w:rsidR="002E015A">
        <w:rPr>
          <w:rFonts w:ascii="Times New Roman" w:hAnsi="Times New Roman" w:cs="Times New Roman"/>
          <w:sz w:val="28"/>
          <w:szCs w:val="28"/>
        </w:rPr>
        <w:t>до</w:t>
      </w:r>
      <w:r w:rsidR="002E015A" w:rsidRPr="002E015A">
        <w:rPr>
          <w:rFonts w:ascii="Times New Roman" w:hAnsi="Times New Roman" w:cs="Times New Roman"/>
          <w:sz w:val="28"/>
          <w:szCs w:val="28"/>
        </w:rPr>
        <w:t xml:space="preserve"> 31</w:t>
      </w:r>
      <w:r w:rsidR="002E015A">
        <w:rPr>
          <w:rFonts w:ascii="Times New Roman" w:hAnsi="Times New Roman" w:cs="Times New Roman"/>
          <w:sz w:val="28"/>
          <w:szCs w:val="28"/>
        </w:rPr>
        <w:t>.</w:t>
      </w:r>
      <w:r w:rsidR="002E015A" w:rsidRPr="002E015A">
        <w:rPr>
          <w:rFonts w:ascii="Times New Roman" w:hAnsi="Times New Roman" w:cs="Times New Roman"/>
          <w:sz w:val="28"/>
          <w:szCs w:val="28"/>
        </w:rPr>
        <w:t>12</w:t>
      </w:r>
      <w:r w:rsidR="002E015A">
        <w:rPr>
          <w:rFonts w:ascii="Times New Roman" w:hAnsi="Times New Roman" w:cs="Times New Roman"/>
          <w:sz w:val="28"/>
          <w:szCs w:val="28"/>
        </w:rPr>
        <w:t>.</w:t>
      </w:r>
      <w:r w:rsidR="002E015A" w:rsidRPr="002E015A">
        <w:rPr>
          <w:rFonts w:ascii="Times New Roman" w:hAnsi="Times New Roman" w:cs="Times New Roman"/>
          <w:sz w:val="28"/>
          <w:szCs w:val="28"/>
        </w:rPr>
        <w:t>2028</w:t>
      </w:r>
      <w:r w:rsidR="00C021C7" w:rsidRPr="00C021C7">
        <w:rPr>
          <w:rFonts w:ascii="Times New Roman" w:hAnsi="Times New Roman" w:cs="Times New Roman"/>
          <w:sz w:val="28"/>
          <w:szCs w:val="28"/>
        </w:rPr>
        <w:t>,</w:t>
      </w:r>
      <w:r w:rsidRPr="00710B1C">
        <w:rPr>
          <w:rFonts w:ascii="Times New Roman" w:hAnsi="Times New Roman" w:cs="Times New Roman"/>
          <w:sz w:val="28"/>
          <w:szCs w:val="28"/>
        </w:rPr>
        <w:t xml:space="preserve"> а в части расчётов между Сторонами – до полного исполнения своих обязательств по Договору.</w:t>
      </w:r>
    </w:p>
    <w:p w14:paraId="17A46702" w14:textId="7E09112B" w:rsidR="00B375E0" w:rsidRPr="009132C2" w:rsidRDefault="00FC1043" w:rsidP="009A7522">
      <w:pPr>
        <w:pStyle w:val="ConsPlusNormal"/>
        <w:numPr>
          <w:ilvl w:val="5"/>
          <w:numId w:val="10"/>
        </w:numPr>
        <w:ind w:left="0" w:firstLine="709"/>
        <w:jc w:val="both"/>
        <w:rPr>
          <w:rFonts w:ascii="Times New Roman" w:hAnsi="Times New Roman" w:cs="Times New Roman"/>
          <w:sz w:val="28"/>
          <w:szCs w:val="28"/>
        </w:rPr>
      </w:pPr>
      <w:r w:rsidRPr="00020299">
        <w:rPr>
          <w:rFonts w:ascii="Times New Roman" w:hAnsi="Times New Roman" w:cs="Times New Roman"/>
          <w:b/>
          <w:sz w:val="28"/>
          <w:szCs w:val="28"/>
        </w:rPr>
        <w:t>Условия поставки</w:t>
      </w:r>
    </w:p>
    <w:p w14:paraId="2CC061C2" w14:textId="3F9F2286" w:rsidR="009A7522" w:rsidRPr="009A7522" w:rsidRDefault="009A7522" w:rsidP="00BB5839">
      <w:pPr>
        <w:widowControl w:val="0"/>
        <w:autoSpaceDE w:val="0"/>
        <w:autoSpaceDN w:val="0"/>
        <w:adjustRightInd w:val="0"/>
        <w:spacing w:after="0" w:line="240" w:lineRule="auto"/>
        <w:ind w:firstLine="709"/>
        <w:jc w:val="both"/>
        <w:rPr>
          <w:rFonts w:ascii="Times New Roman" w:hAnsi="Times New Roman"/>
          <w:sz w:val="28"/>
          <w:szCs w:val="28"/>
        </w:rPr>
      </w:pPr>
      <w:r w:rsidRPr="009A7522">
        <w:rPr>
          <w:rFonts w:ascii="Times New Roman" w:hAnsi="Times New Roman"/>
          <w:sz w:val="28"/>
          <w:szCs w:val="28"/>
        </w:rPr>
        <w:t>6.2.</w:t>
      </w:r>
      <w:r w:rsidR="00CB6CE6" w:rsidRPr="00322C48">
        <w:rPr>
          <w:rFonts w:ascii="Times New Roman" w:hAnsi="Times New Roman"/>
          <w:sz w:val="28"/>
          <w:szCs w:val="28"/>
        </w:rPr>
        <w:t>1</w:t>
      </w:r>
      <w:r w:rsidRPr="009A7522">
        <w:rPr>
          <w:rFonts w:ascii="Times New Roman" w:hAnsi="Times New Roman"/>
          <w:sz w:val="28"/>
          <w:szCs w:val="28"/>
        </w:rPr>
        <w:t xml:space="preserve">. Поставка </w:t>
      </w:r>
      <w:r w:rsidR="009172F4">
        <w:rPr>
          <w:rFonts w:ascii="Times New Roman" w:hAnsi="Times New Roman"/>
          <w:sz w:val="28"/>
          <w:szCs w:val="28"/>
        </w:rPr>
        <w:t xml:space="preserve">по каждой заявке направленной в адрес Поставщика </w:t>
      </w:r>
      <w:r w:rsidRPr="009A7522">
        <w:rPr>
          <w:rFonts w:ascii="Times New Roman" w:hAnsi="Times New Roman"/>
          <w:sz w:val="28"/>
          <w:szCs w:val="28"/>
        </w:rPr>
        <w:t xml:space="preserve">осуществляется в сроки, определенные п. 6.1 настоящего Технического задания. Доставка товара до места, определенного </w:t>
      </w:r>
      <w:r w:rsidR="00683F72">
        <w:rPr>
          <w:rFonts w:ascii="Times New Roman" w:hAnsi="Times New Roman"/>
          <w:sz w:val="28"/>
          <w:szCs w:val="28"/>
        </w:rPr>
        <w:t>Покупателем</w:t>
      </w:r>
      <w:r w:rsidRPr="009A7522">
        <w:rPr>
          <w:rFonts w:ascii="Times New Roman" w:hAnsi="Times New Roman"/>
          <w:sz w:val="28"/>
          <w:szCs w:val="28"/>
        </w:rPr>
        <w:t xml:space="preserve">, разгрузка, подъем товара до помещений </w:t>
      </w:r>
      <w:r w:rsidR="00683F72" w:rsidRPr="00683F72">
        <w:rPr>
          <w:rFonts w:ascii="Times New Roman" w:hAnsi="Times New Roman"/>
          <w:sz w:val="28"/>
          <w:szCs w:val="28"/>
        </w:rPr>
        <w:t>Покупател</w:t>
      </w:r>
      <w:r w:rsidR="00683F72">
        <w:rPr>
          <w:rFonts w:ascii="Times New Roman" w:hAnsi="Times New Roman"/>
          <w:sz w:val="28"/>
          <w:szCs w:val="28"/>
        </w:rPr>
        <w:t>я</w:t>
      </w:r>
      <w:r w:rsidRPr="009A7522">
        <w:rPr>
          <w:rFonts w:ascii="Times New Roman" w:hAnsi="Times New Roman"/>
          <w:sz w:val="28"/>
          <w:szCs w:val="28"/>
        </w:rPr>
        <w:t xml:space="preserve"> осуществляется силами и за счет Поставщика. Поставщик обязан </w:t>
      </w:r>
      <w:r w:rsidR="00BB5839">
        <w:rPr>
          <w:rFonts w:ascii="Times New Roman" w:hAnsi="Times New Roman"/>
          <w:sz w:val="28"/>
          <w:szCs w:val="28"/>
        </w:rPr>
        <w:t xml:space="preserve">уведомить </w:t>
      </w:r>
      <w:r w:rsidR="00683F72">
        <w:rPr>
          <w:rFonts w:ascii="Times New Roman" w:hAnsi="Times New Roman"/>
          <w:sz w:val="28"/>
          <w:szCs w:val="28"/>
        </w:rPr>
        <w:t>Покупателя</w:t>
      </w:r>
      <w:r w:rsidRPr="009A7522">
        <w:rPr>
          <w:rFonts w:ascii="Times New Roman" w:hAnsi="Times New Roman"/>
          <w:sz w:val="28"/>
          <w:szCs w:val="28"/>
        </w:rPr>
        <w:t xml:space="preserve"> </w:t>
      </w:r>
      <w:r w:rsidR="00BB5839" w:rsidRPr="000537D1">
        <w:rPr>
          <w:rFonts w:ascii="Times New Roman" w:hAnsi="Times New Roman"/>
          <w:sz w:val="28"/>
          <w:szCs w:val="28"/>
        </w:rPr>
        <w:t xml:space="preserve">о времени и дате поставки Товара по указанной в договоре электронной почте или посредством факсимильного сообщения не позднее </w:t>
      </w:r>
      <w:r w:rsidR="00BB5839" w:rsidRPr="007055DE">
        <w:rPr>
          <w:rFonts w:ascii="Times New Roman" w:hAnsi="Times New Roman"/>
          <w:sz w:val="28"/>
          <w:szCs w:val="28"/>
        </w:rPr>
        <w:t>10 (десяти)</w:t>
      </w:r>
      <w:r w:rsidR="00BB5839" w:rsidRPr="000537D1">
        <w:rPr>
          <w:rFonts w:ascii="Times New Roman" w:hAnsi="Times New Roman"/>
          <w:sz w:val="28"/>
          <w:szCs w:val="28"/>
        </w:rPr>
        <w:t xml:space="preserve"> ра</w:t>
      </w:r>
      <w:r w:rsidR="00BB5839">
        <w:rPr>
          <w:rFonts w:ascii="Times New Roman" w:hAnsi="Times New Roman"/>
          <w:sz w:val="28"/>
          <w:szCs w:val="28"/>
        </w:rPr>
        <w:t>бочих дней до дня его поставки</w:t>
      </w:r>
      <w:r w:rsidRPr="009A7522">
        <w:rPr>
          <w:rFonts w:ascii="Times New Roman" w:hAnsi="Times New Roman"/>
          <w:sz w:val="28"/>
          <w:szCs w:val="28"/>
        </w:rPr>
        <w:t xml:space="preserve">. </w:t>
      </w:r>
    </w:p>
    <w:p w14:paraId="03CD9CA5" w14:textId="7CF7A59C" w:rsidR="00617DE9" w:rsidRDefault="009A7522" w:rsidP="00617DE9">
      <w:pPr>
        <w:pStyle w:val="ConsPlusNormal"/>
        <w:ind w:firstLine="709"/>
        <w:jc w:val="both"/>
        <w:rPr>
          <w:rFonts w:ascii="Times New Roman" w:hAnsi="Times New Roman" w:cs="Times New Roman"/>
          <w:sz w:val="28"/>
          <w:szCs w:val="28"/>
        </w:rPr>
      </w:pPr>
      <w:r w:rsidRPr="009A7522">
        <w:rPr>
          <w:rFonts w:ascii="Times New Roman" w:hAnsi="Times New Roman" w:cs="Times New Roman"/>
          <w:sz w:val="28"/>
          <w:szCs w:val="28"/>
        </w:rPr>
        <w:t xml:space="preserve"> 6.2.</w:t>
      </w:r>
      <w:r w:rsidR="00CB6CE6" w:rsidRPr="00322C48">
        <w:rPr>
          <w:rFonts w:ascii="Times New Roman" w:hAnsi="Times New Roman" w:cs="Times New Roman"/>
          <w:sz w:val="28"/>
          <w:szCs w:val="28"/>
        </w:rPr>
        <w:t>2</w:t>
      </w:r>
      <w:r w:rsidRPr="009A7522">
        <w:rPr>
          <w:rFonts w:ascii="Times New Roman" w:hAnsi="Times New Roman" w:cs="Times New Roman"/>
          <w:sz w:val="28"/>
          <w:szCs w:val="28"/>
        </w:rPr>
        <w:t xml:space="preserve">. </w:t>
      </w:r>
      <w:r w:rsidRPr="00603883">
        <w:rPr>
          <w:rFonts w:ascii="Times New Roman" w:hAnsi="Times New Roman" w:cs="Times New Roman"/>
          <w:sz w:val="28"/>
          <w:szCs w:val="28"/>
        </w:rPr>
        <w:t xml:space="preserve">Поставка Товара должна осуществляться на </w:t>
      </w:r>
      <w:r w:rsidR="00603883" w:rsidRPr="00603883">
        <w:rPr>
          <w:rFonts w:ascii="Times New Roman" w:hAnsi="Times New Roman" w:cs="Times New Roman"/>
          <w:sz w:val="28"/>
          <w:szCs w:val="28"/>
        </w:rPr>
        <w:t xml:space="preserve">склад </w:t>
      </w:r>
      <w:r w:rsidR="00683F72">
        <w:rPr>
          <w:rFonts w:ascii="Times New Roman" w:hAnsi="Times New Roman" w:cs="Times New Roman"/>
          <w:sz w:val="28"/>
          <w:szCs w:val="28"/>
        </w:rPr>
        <w:t>Покупателя</w:t>
      </w:r>
      <w:r w:rsidR="00603883" w:rsidRPr="00603883">
        <w:rPr>
          <w:rFonts w:ascii="Times New Roman" w:hAnsi="Times New Roman" w:cs="Times New Roman"/>
          <w:sz w:val="28"/>
          <w:szCs w:val="28"/>
        </w:rPr>
        <w:t xml:space="preserve"> на поддонах по «</w:t>
      </w:r>
      <w:r w:rsidRPr="00603883">
        <w:rPr>
          <w:rFonts w:ascii="Times New Roman" w:hAnsi="Times New Roman" w:cs="Times New Roman"/>
          <w:sz w:val="28"/>
          <w:szCs w:val="28"/>
        </w:rPr>
        <w:t xml:space="preserve">ГОСТ 33757-2016. Межгосударственный стандарт. Поддоны плоские </w:t>
      </w:r>
      <w:r w:rsidR="00603883" w:rsidRPr="00603883">
        <w:rPr>
          <w:rFonts w:ascii="Times New Roman" w:hAnsi="Times New Roman" w:cs="Times New Roman"/>
          <w:sz w:val="28"/>
          <w:szCs w:val="28"/>
        </w:rPr>
        <w:t>деревянные. Технические условия»</w:t>
      </w:r>
      <w:r w:rsidRPr="00603883">
        <w:rPr>
          <w:rFonts w:ascii="Times New Roman" w:hAnsi="Times New Roman" w:cs="Times New Roman"/>
          <w:sz w:val="28"/>
          <w:szCs w:val="28"/>
        </w:rPr>
        <w:t>, утвержденный Приказом Федерального агентства по техническому регулированию и метрологии от 12.10.2016 г. № 1386-ст.</w:t>
      </w:r>
      <w:r w:rsidRPr="009A7522">
        <w:rPr>
          <w:rFonts w:ascii="Times New Roman" w:hAnsi="Times New Roman" w:cs="Times New Roman"/>
          <w:sz w:val="28"/>
          <w:szCs w:val="28"/>
        </w:rPr>
        <w:t xml:space="preserve"> </w:t>
      </w:r>
    </w:p>
    <w:p w14:paraId="2483DEC2" w14:textId="4CA70C18" w:rsidR="00617DE9" w:rsidRPr="00D41D31" w:rsidRDefault="009A7522" w:rsidP="00617DE9">
      <w:pPr>
        <w:pStyle w:val="ConsPlusNormal"/>
        <w:ind w:firstLine="709"/>
        <w:jc w:val="both"/>
        <w:rPr>
          <w:rFonts w:ascii="Times New Roman" w:hAnsi="Times New Roman" w:cs="Times New Roman"/>
          <w:sz w:val="28"/>
          <w:szCs w:val="28"/>
        </w:rPr>
      </w:pPr>
      <w:r w:rsidRPr="009A7522">
        <w:rPr>
          <w:rFonts w:ascii="Times New Roman" w:hAnsi="Times New Roman" w:cs="Times New Roman"/>
          <w:sz w:val="28"/>
          <w:szCs w:val="28"/>
        </w:rPr>
        <w:t xml:space="preserve"> </w:t>
      </w:r>
      <w:r w:rsidR="00617DE9" w:rsidRPr="00D41D31">
        <w:rPr>
          <w:rFonts w:ascii="Times New Roman" w:hAnsi="Times New Roman" w:cs="Times New Roman"/>
          <w:sz w:val="28"/>
          <w:szCs w:val="28"/>
        </w:rPr>
        <w:t xml:space="preserve"> </w:t>
      </w:r>
      <w:r w:rsidR="00683F72">
        <w:rPr>
          <w:rFonts w:ascii="Times New Roman" w:hAnsi="Times New Roman" w:cs="Times New Roman"/>
          <w:sz w:val="28"/>
          <w:szCs w:val="28"/>
        </w:rPr>
        <w:t>Покупатель</w:t>
      </w:r>
      <w:r w:rsidR="00617DE9" w:rsidRPr="00D41D31">
        <w:rPr>
          <w:rFonts w:ascii="Times New Roman" w:hAnsi="Times New Roman" w:cs="Times New Roman"/>
          <w:sz w:val="28"/>
          <w:szCs w:val="28"/>
        </w:rPr>
        <w:t xml:space="preserve"> должен в письменном виде посредством направления телеграммы, факса, электронной почты подтвердить Поставщику готовность принять Товар в указанное Поставщиком время.  Без наличия подтверждения </w:t>
      </w:r>
      <w:r w:rsidR="00683F72">
        <w:rPr>
          <w:rFonts w:ascii="Times New Roman" w:hAnsi="Times New Roman" w:cs="Times New Roman"/>
          <w:sz w:val="28"/>
          <w:szCs w:val="28"/>
        </w:rPr>
        <w:t xml:space="preserve">Покупателя </w:t>
      </w:r>
      <w:r w:rsidR="00617DE9" w:rsidRPr="00D41D31">
        <w:rPr>
          <w:rFonts w:ascii="Times New Roman" w:hAnsi="Times New Roman" w:cs="Times New Roman"/>
          <w:sz w:val="28"/>
          <w:szCs w:val="28"/>
        </w:rPr>
        <w:t>доставка Товара в указанное Поставщиком время не производится.</w:t>
      </w:r>
    </w:p>
    <w:p w14:paraId="61004F7A" w14:textId="620704AB" w:rsidR="00BB5839" w:rsidRDefault="007C6234" w:rsidP="00BB58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617DE9" w:rsidRPr="00D41D31">
        <w:rPr>
          <w:rFonts w:ascii="Times New Roman" w:hAnsi="Times New Roman" w:cs="Times New Roman"/>
          <w:sz w:val="28"/>
          <w:szCs w:val="28"/>
        </w:rPr>
        <w:t>.</w:t>
      </w:r>
      <w:r>
        <w:rPr>
          <w:rFonts w:ascii="Times New Roman" w:hAnsi="Times New Roman" w:cs="Times New Roman"/>
          <w:sz w:val="28"/>
          <w:szCs w:val="28"/>
        </w:rPr>
        <w:t>2.</w:t>
      </w:r>
      <w:r w:rsidR="00CB6CE6" w:rsidRPr="00322C48">
        <w:rPr>
          <w:rFonts w:ascii="Times New Roman" w:hAnsi="Times New Roman" w:cs="Times New Roman"/>
          <w:sz w:val="28"/>
          <w:szCs w:val="28"/>
        </w:rPr>
        <w:t>3</w:t>
      </w:r>
      <w:r w:rsidR="00617DE9" w:rsidRPr="00D41D31">
        <w:rPr>
          <w:rFonts w:ascii="Times New Roman" w:hAnsi="Times New Roman" w:cs="Times New Roman"/>
          <w:sz w:val="28"/>
          <w:szCs w:val="28"/>
        </w:rPr>
        <w:t xml:space="preserve">. Поставка Товара в адрес </w:t>
      </w:r>
      <w:r w:rsidR="00683F72">
        <w:rPr>
          <w:rFonts w:ascii="Times New Roman" w:hAnsi="Times New Roman" w:cs="Times New Roman"/>
          <w:sz w:val="28"/>
          <w:szCs w:val="28"/>
        </w:rPr>
        <w:t>Покупателя</w:t>
      </w:r>
      <w:r w:rsidR="00617DE9" w:rsidRPr="00D41D31">
        <w:rPr>
          <w:rFonts w:ascii="Times New Roman" w:hAnsi="Times New Roman" w:cs="Times New Roman"/>
          <w:sz w:val="28"/>
          <w:szCs w:val="28"/>
        </w:rPr>
        <w:t xml:space="preserve"> осуществляется путем </w:t>
      </w:r>
      <w:r w:rsidR="00617DE9" w:rsidRPr="00D41D31">
        <w:rPr>
          <w:rFonts w:ascii="Times New Roman" w:hAnsi="Times New Roman" w:cs="Times New Roman"/>
          <w:sz w:val="28"/>
          <w:szCs w:val="28"/>
        </w:rPr>
        <w:lastRenderedPageBreak/>
        <w:t>передачи Поставщиком Товара, товарной накладной по форме ТОРГ-12, (в том числе товарно-транспортным накладным по форме № 1-Т (если поставка осуществляется автомобильным транспортом) либо железнодорожным накладным (если поставка осуществляется железнодорожным транспортом), подписанным со стороны Поставщика</w:t>
      </w:r>
      <w:r w:rsidR="00F86A21">
        <w:rPr>
          <w:rFonts w:ascii="Times New Roman" w:hAnsi="Times New Roman" w:cs="Times New Roman"/>
          <w:sz w:val="28"/>
          <w:szCs w:val="28"/>
        </w:rPr>
        <w:t>.</w:t>
      </w:r>
    </w:p>
    <w:p w14:paraId="0DCCAC03" w14:textId="7BAC169A" w:rsidR="00BB5839" w:rsidRPr="00D41D31" w:rsidRDefault="00BB5839" w:rsidP="004425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w:t>
      </w:r>
      <w:r w:rsidR="00CB6CE6" w:rsidRPr="00322C48">
        <w:rPr>
          <w:rFonts w:ascii="Times New Roman" w:hAnsi="Times New Roman" w:cs="Times New Roman"/>
          <w:sz w:val="28"/>
          <w:szCs w:val="28"/>
        </w:rPr>
        <w:t>4</w:t>
      </w:r>
      <w:r>
        <w:rPr>
          <w:rFonts w:ascii="Times New Roman" w:hAnsi="Times New Roman" w:cs="Times New Roman"/>
          <w:sz w:val="28"/>
          <w:szCs w:val="28"/>
        </w:rPr>
        <w:t xml:space="preserve">. </w:t>
      </w:r>
      <w:r w:rsidRPr="000537D1">
        <w:rPr>
          <w:rFonts w:ascii="Times New Roman" w:hAnsi="Times New Roman"/>
          <w:sz w:val="28"/>
          <w:szCs w:val="28"/>
        </w:rPr>
        <w:t xml:space="preserve">Доставка Товара осуществляется в рабочие дни с понедельника по четверг </w:t>
      </w:r>
      <w:r w:rsidRPr="00A30A9B">
        <w:rPr>
          <w:rFonts w:ascii="Times New Roman" w:hAnsi="Times New Roman"/>
          <w:sz w:val="28"/>
          <w:szCs w:val="28"/>
        </w:rPr>
        <w:t xml:space="preserve">с 9:00 до </w:t>
      </w:r>
      <w:r>
        <w:rPr>
          <w:rFonts w:ascii="Times New Roman" w:hAnsi="Times New Roman"/>
          <w:sz w:val="28"/>
          <w:szCs w:val="28"/>
        </w:rPr>
        <w:t>16</w:t>
      </w:r>
      <w:r w:rsidRPr="00A30A9B">
        <w:rPr>
          <w:rFonts w:ascii="Times New Roman" w:hAnsi="Times New Roman"/>
          <w:sz w:val="28"/>
          <w:szCs w:val="28"/>
        </w:rPr>
        <w:t>: 00 часов, в пятницу с 9:00 до 14:</w:t>
      </w:r>
      <w:r>
        <w:rPr>
          <w:rFonts w:ascii="Times New Roman" w:hAnsi="Times New Roman"/>
          <w:sz w:val="28"/>
          <w:szCs w:val="28"/>
        </w:rPr>
        <w:t>00</w:t>
      </w:r>
      <w:r w:rsidRPr="00A30A9B">
        <w:rPr>
          <w:rFonts w:ascii="Times New Roman" w:hAnsi="Times New Roman"/>
          <w:sz w:val="28"/>
          <w:szCs w:val="28"/>
        </w:rPr>
        <w:t xml:space="preserve"> часов.</w:t>
      </w:r>
    </w:p>
    <w:p w14:paraId="60962A7A" w14:textId="137A65C9" w:rsidR="001C391B" w:rsidRPr="009A7522" w:rsidRDefault="00617DE9" w:rsidP="001C391B">
      <w:pPr>
        <w:pStyle w:val="ConsPlusNormal"/>
        <w:ind w:firstLine="709"/>
        <w:jc w:val="both"/>
        <w:rPr>
          <w:rFonts w:ascii="Times New Roman" w:hAnsi="Times New Roman" w:cs="Times New Roman"/>
          <w:sz w:val="28"/>
          <w:szCs w:val="28"/>
        </w:rPr>
      </w:pPr>
      <w:r w:rsidRPr="00D41D31">
        <w:rPr>
          <w:rFonts w:ascii="Times New Roman" w:hAnsi="Times New Roman" w:cs="Times New Roman"/>
          <w:sz w:val="28"/>
          <w:szCs w:val="28"/>
        </w:rPr>
        <w:t xml:space="preserve"> </w:t>
      </w:r>
      <w:r w:rsidR="007C6234">
        <w:rPr>
          <w:rFonts w:ascii="Times New Roman" w:hAnsi="Times New Roman" w:cs="Times New Roman"/>
          <w:sz w:val="28"/>
          <w:szCs w:val="28"/>
        </w:rPr>
        <w:t>6</w:t>
      </w:r>
      <w:r w:rsidRPr="00D41D31">
        <w:rPr>
          <w:rFonts w:ascii="Times New Roman" w:hAnsi="Times New Roman" w:cs="Times New Roman"/>
          <w:sz w:val="28"/>
          <w:szCs w:val="28"/>
        </w:rPr>
        <w:t>.</w:t>
      </w:r>
      <w:r w:rsidR="007C6234">
        <w:rPr>
          <w:rFonts w:ascii="Times New Roman" w:hAnsi="Times New Roman" w:cs="Times New Roman"/>
          <w:sz w:val="28"/>
          <w:szCs w:val="28"/>
        </w:rPr>
        <w:t>2</w:t>
      </w:r>
      <w:r w:rsidRPr="00D41D31">
        <w:rPr>
          <w:rFonts w:ascii="Times New Roman" w:hAnsi="Times New Roman" w:cs="Times New Roman"/>
          <w:sz w:val="28"/>
          <w:szCs w:val="28"/>
        </w:rPr>
        <w:t>.</w:t>
      </w:r>
      <w:r w:rsidR="00CB6CE6" w:rsidRPr="00322C48">
        <w:rPr>
          <w:rFonts w:ascii="Times New Roman" w:hAnsi="Times New Roman" w:cs="Times New Roman"/>
          <w:sz w:val="28"/>
          <w:szCs w:val="28"/>
        </w:rPr>
        <w:t>5</w:t>
      </w:r>
      <w:r w:rsidR="007C6234">
        <w:rPr>
          <w:rFonts w:ascii="Times New Roman" w:hAnsi="Times New Roman" w:cs="Times New Roman"/>
          <w:sz w:val="28"/>
          <w:szCs w:val="28"/>
        </w:rPr>
        <w:t>.</w:t>
      </w:r>
      <w:r w:rsidRPr="00D41D31">
        <w:rPr>
          <w:rFonts w:ascii="Times New Roman" w:hAnsi="Times New Roman" w:cs="Times New Roman"/>
          <w:sz w:val="28"/>
          <w:szCs w:val="28"/>
        </w:rPr>
        <w:tab/>
        <w:t>Поставщик обязуется поставить Товар соответственно количеству и ассортименту Товара.</w:t>
      </w:r>
    </w:p>
    <w:p w14:paraId="722B9F69" w14:textId="2C91D6D0" w:rsidR="00ED5A95" w:rsidRPr="001C391B" w:rsidRDefault="00DE2C18" w:rsidP="001C391B">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УСЛОВИЯ</w:t>
      </w:r>
      <w:r w:rsidR="00780E53" w:rsidRPr="00BE41B3">
        <w:rPr>
          <w:rFonts w:ascii="Times New Roman" w:hAnsi="Times New Roman" w:cs="Times New Roman"/>
          <w:b/>
          <w:sz w:val="28"/>
          <w:szCs w:val="28"/>
        </w:rPr>
        <w:t xml:space="preserve"> СДАЧИ И ПРИЕМКИ</w:t>
      </w:r>
      <w:r w:rsidR="00B35870">
        <w:rPr>
          <w:rFonts w:ascii="Times New Roman" w:hAnsi="Times New Roman" w:cs="Times New Roman"/>
          <w:b/>
          <w:sz w:val="28"/>
          <w:szCs w:val="28"/>
        </w:rPr>
        <w:t xml:space="preserve"> ТОВАР</w:t>
      </w:r>
    </w:p>
    <w:p w14:paraId="6C5CA621" w14:textId="61CAB007" w:rsidR="00241970" w:rsidRDefault="00A113AE" w:rsidP="00241970">
      <w:pPr>
        <w:pStyle w:val="ConsPlusNormal"/>
        <w:numPr>
          <w:ilvl w:val="0"/>
          <w:numId w:val="11"/>
        </w:numPr>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00A27247">
        <w:rPr>
          <w:rFonts w:ascii="Times New Roman" w:hAnsi="Times New Roman" w:cs="Times New Roman"/>
          <w:b/>
          <w:sz w:val="28"/>
          <w:szCs w:val="28"/>
        </w:rPr>
        <w:t>П</w:t>
      </w:r>
      <w:r w:rsidR="004931BC" w:rsidRPr="00020299">
        <w:rPr>
          <w:rFonts w:ascii="Times New Roman" w:hAnsi="Times New Roman" w:cs="Times New Roman"/>
          <w:b/>
          <w:sz w:val="28"/>
          <w:szCs w:val="28"/>
        </w:rPr>
        <w:t>орядок сдачи и приемки</w:t>
      </w:r>
    </w:p>
    <w:p w14:paraId="2B3357EF" w14:textId="77777777" w:rsidR="008C6509" w:rsidRDefault="00241970" w:rsidP="009E3C38">
      <w:pPr>
        <w:pStyle w:val="ConsPlusNormal"/>
        <w:jc w:val="both"/>
        <w:rPr>
          <w:rFonts w:ascii="Times New Roman" w:hAnsi="Times New Roman" w:cs="Times New Roman"/>
          <w:sz w:val="28"/>
          <w:szCs w:val="28"/>
        </w:rPr>
      </w:pPr>
      <w:r w:rsidRPr="00241970">
        <w:rPr>
          <w:rFonts w:ascii="Times New Roman" w:hAnsi="Times New Roman" w:cs="Times New Roman"/>
          <w:sz w:val="28"/>
          <w:szCs w:val="28"/>
        </w:rPr>
        <w:t>7.1.</w:t>
      </w:r>
      <w:r>
        <w:rPr>
          <w:rFonts w:ascii="Times New Roman" w:hAnsi="Times New Roman" w:cs="Times New Roman"/>
          <w:sz w:val="28"/>
          <w:szCs w:val="28"/>
        </w:rPr>
        <w:t>1.</w:t>
      </w:r>
      <w:r w:rsidRPr="00241970">
        <w:rPr>
          <w:rFonts w:ascii="Times New Roman" w:hAnsi="Times New Roman" w:cs="Times New Roman"/>
          <w:sz w:val="28"/>
          <w:szCs w:val="28"/>
        </w:rPr>
        <w:tab/>
        <w:t xml:space="preserve"> </w:t>
      </w:r>
      <w:r w:rsidR="009E3C38" w:rsidRPr="000537D1">
        <w:rPr>
          <w:rFonts w:ascii="Times New Roman" w:hAnsi="Times New Roman" w:cs="Times New Roman"/>
          <w:sz w:val="28"/>
          <w:szCs w:val="28"/>
        </w:rPr>
        <w:t xml:space="preserve">Приемка осуществляется уполномоченным работником </w:t>
      </w:r>
      <w:r w:rsidR="009E3C38">
        <w:rPr>
          <w:rFonts w:ascii="Times New Roman" w:hAnsi="Times New Roman" w:cs="Times New Roman"/>
          <w:sz w:val="28"/>
          <w:szCs w:val="28"/>
        </w:rPr>
        <w:t>Покупателя</w:t>
      </w:r>
      <w:r w:rsidR="009E3C38" w:rsidRPr="000537D1">
        <w:rPr>
          <w:rFonts w:ascii="Times New Roman" w:hAnsi="Times New Roman" w:cs="Times New Roman"/>
          <w:sz w:val="28"/>
          <w:szCs w:val="28"/>
        </w:rPr>
        <w:t xml:space="preserve"> или приемочной комиссией </w:t>
      </w:r>
      <w:r w:rsidR="009E3C38">
        <w:rPr>
          <w:rFonts w:ascii="Times New Roman" w:hAnsi="Times New Roman" w:cs="Times New Roman"/>
          <w:sz w:val="28"/>
          <w:szCs w:val="28"/>
        </w:rPr>
        <w:t>Покупателя</w:t>
      </w:r>
      <w:r w:rsidR="008C6509">
        <w:rPr>
          <w:rFonts w:ascii="Times New Roman" w:hAnsi="Times New Roman" w:cs="Times New Roman"/>
          <w:sz w:val="28"/>
          <w:szCs w:val="28"/>
        </w:rPr>
        <w:t>.</w:t>
      </w:r>
    </w:p>
    <w:p w14:paraId="602D2A6A" w14:textId="5A440AC1" w:rsidR="009E3C38" w:rsidRPr="000537D1" w:rsidRDefault="009E3C38" w:rsidP="009E3C38">
      <w:pPr>
        <w:pStyle w:val="ConsPlusNormal"/>
        <w:jc w:val="both"/>
        <w:rPr>
          <w:rFonts w:ascii="Times New Roman" w:hAnsi="Times New Roman" w:cs="Times New Roman"/>
          <w:sz w:val="28"/>
          <w:szCs w:val="28"/>
        </w:rPr>
      </w:pPr>
      <w:r w:rsidRPr="000537D1">
        <w:rPr>
          <w:rFonts w:ascii="Times New Roman" w:hAnsi="Times New Roman" w:cs="Times New Roman"/>
          <w:sz w:val="28"/>
          <w:szCs w:val="28"/>
        </w:rPr>
        <w:t xml:space="preserve">Не позднее чем за </w:t>
      </w:r>
      <w:r>
        <w:rPr>
          <w:rFonts w:ascii="Times New Roman" w:hAnsi="Times New Roman" w:cs="Times New Roman"/>
          <w:sz w:val="28"/>
          <w:szCs w:val="28"/>
        </w:rPr>
        <w:t>3</w:t>
      </w:r>
      <w:r w:rsidRPr="007055DE">
        <w:rPr>
          <w:rFonts w:ascii="Times New Roman" w:hAnsi="Times New Roman" w:cs="Times New Roman"/>
          <w:sz w:val="28"/>
          <w:szCs w:val="28"/>
        </w:rPr>
        <w:t xml:space="preserve"> (</w:t>
      </w:r>
      <w:r>
        <w:rPr>
          <w:rFonts w:ascii="Times New Roman" w:hAnsi="Times New Roman" w:cs="Times New Roman"/>
          <w:sz w:val="28"/>
          <w:szCs w:val="28"/>
        </w:rPr>
        <w:t>три</w:t>
      </w:r>
      <w:r w:rsidRPr="007055DE">
        <w:rPr>
          <w:rFonts w:ascii="Times New Roman" w:hAnsi="Times New Roman" w:cs="Times New Roman"/>
          <w:sz w:val="28"/>
          <w:szCs w:val="28"/>
        </w:rPr>
        <w:t>)</w:t>
      </w:r>
      <w:r w:rsidRPr="000537D1">
        <w:rPr>
          <w:rFonts w:ascii="Times New Roman" w:hAnsi="Times New Roman" w:cs="Times New Roman"/>
          <w:sz w:val="28"/>
          <w:szCs w:val="28"/>
        </w:rPr>
        <w:t xml:space="preserve"> календарных дней </w:t>
      </w:r>
      <w:r w:rsidR="008C6509">
        <w:rPr>
          <w:rFonts w:ascii="Times New Roman" w:hAnsi="Times New Roman" w:cs="Times New Roman"/>
          <w:sz w:val="28"/>
          <w:szCs w:val="28"/>
        </w:rPr>
        <w:t>Покупатель</w:t>
      </w:r>
      <w:r w:rsidRPr="000537D1">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w:t>
      </w:r>
      <w:r w:rsidR="008C6509">
        <w:rPr>
          <w:rFonts w:ascii="Times New Roman" w:hAnsi="Times New Roman" w:cs="Times New Roman"/>
          <w:sz w:val="28"/>
          <w:szCs w:val="28"/>
        </w:rPr>
        <w:t>Покупатель</w:t>
      </w:r>
      <w:r w:rsidRPr="000537D1">
        <w:rPr>
          <w:rFonts w:ascii="Times New Roman" w:hAnsi="Times New Roman" w:cs="Times New Roman"/>
          <w:sz w:val="28"/>
          <w:szCs w:val="28"/>
        </w:rPr>
        <w:t xml:space="preserve"> осуществляет приемку Товара без участия Поставщика.</w:t>
      </w:r>
    </w:p>
    <w:p w14:paraId="3FC11B92" w14:textId="5759B20E" w:rsidR="009E3C38" w:rsidRPr="000537D1" w:rsidRDefault="009E3C38" w:rsidP="009E3C38">
      <w:pPr>
        <w:pStyle w:val="ConsPlusNormal"/>
        <w:ind w:firstLine="709"/>
        <w:jc w:val="both"/>
        <w:rPr>
          <w:rFonts w:ascii="Times New Roman" w:hAnsi="Times New Roman" w:cs="Times New Roman"/>
          <w:sz w:val="28"/>
          <w:szCs w:val="28"/>
        </w:rPr>
      </w:pPr>
      <w:r w:rsidRPr="000537D1">
        <w:rPr>
          <w:rFonts w:ascii="Times New Roman" w:hAnsi="Times New Roman" w:cs="Times New Roman"/>
          <w:sz w:val="28"/>
          <w:szCs w:val="28"/>
        </w:rPr>
        <w:t xml:space="preserve"> Приемка Товара осуществляется Покупателем в течение </w:t>
      </w:r>
      <w:r w:rsidRPr="007055DE">
        <w:rPr>
          <w:rFonts w:ascii="Times New Roman" w:hAnsi="Times New Roman" w:cs="Times New Roman"/>
          <w:sz w:val="28"/>
          <w:szCs w:val="28"/>
        </w:rPr>
        <w:t>10 (десяти)</w:t>
      </w:r>
      <w:r w:rsidRPr="000537D1">
        <w:rPr>
          <w:rFonts w:ascii="Times New Roman" w:hAnsi="Times New Roman" w:cs="Times New Roman"/>
          <w:sz w:val="28"/>
          <w:szCs w:val="28"/>
        </w:rPr>
        <w:t xml:space="preserve"> календарных дней с момента получения Товара</w:t>
      </w:r>
      <w:r>
        <w:rPr>
          <w:rFonts w:ascii="Times New Roman" w:hAnsi="Times New Roman" w:cs="Times New Roman"/>
          <w:sz w:val="28"/>
          <w:szCs w:val="28"/>
        </w:rPr>
        <w:br/>
      </w:r>
      <w:r w:rsidRPr="000537D1">
        <w:rPr>
          <w:rFonts w:ascii="Times New Roman" w:hAnsi="Times New Roman" w:cs="Times New Roman"/>
          <w:sz w:val="28"/>
          <w:szCs w:val="28"/>
        </w:rPr>
        <w:t xml:space="preserve">и документов, указанных в п.7.2 </w:t>
      </w:r>
      <w:r>
        <w:rPr>
          <w:rFonts w:ascii="Times New Roman" w:hAnsi="Times New Roman" w:cs="Times New Roman"/>
          <w:sz w:val="28"/>
          <w:szCs w:val="28"/>
        </w:rPr>
        <w:t>ТЗ</w:t>
      </w:r>
      <w:r w:rsidRPr="000537D1">
        <w:rPr>
          <w:rFonts w:ascii="Times New Roman" w:hAnsi="Times New Roman" w:cs="Times New Roman"/>
          <w:sz w:val="28"/>
          <w:szCs w:val="28"/>
        </w:rPr>
        <w:t>.</w:t>
      </w:r>
    </w:p>
    <w:p w14:paraId="54F41A0E" w14:textId="6F45B492" w:rsidR="004931BC" w:rsidRPr="00020299" w:rsidRDefault="004931BC" w:rsidP="00241970">
      <w:pPr>
        <w:pStyle w:val="ConsPlusNormal"/>
        <w:ind w:firstLine="0"/>
        <w:jc w:val="both"/>
        <w:rPr>
          <w:rFonts w:ascii="Times New Roman" w:hAnsi="Times New Roman" w:cs="Times New Roman"/>
          <w:sz w:val="28"/>
          <w:szCs w:val="28"/>
        </w:rPr>
      </w:pPr>
    </w:p>
    <w:p w14:paraId="45BC834F" w14:textId="18DAF799" w:rsidR="009C081C" w:rsidRPr="00D41D31" w:rsidRDefault="009C081C" w:rsidP="00D41D31">
      <w:pPr>
        <w:pStyle w:val="ConsPlusNormal"/>
        <w:numPr>
          <w:ilvl w:val="0"/>
          <w:numId w:val="11"/>
        </w:numPr>
        <w:ind w:left="0" w:firstLine="709"/>
        <w:jc w:val="both"/>
        <w:rPr>
          <w:rFonts w:ascii="Times New Roman" w:hAnsi="Times New Roman" w:cs="Times New Roman"/>
          <w:sz w:val="28"/>
          <w:szCs w:val="28"/>
        </w:rPr>
      </w:pPr>
      <w:r w:rsidRPr="004B3BDA">
        <w:rPr>
          <w:rFonts w:ascii="Times New Roman" w:hAnsi="Times New Roman" w:cs="Times New Roman"/>
          <w:b/>
          <w:sz w:val="28"/>
          <w:szCs w:val="28"/>
        </w:rPr>
        <w:t xml:space="preserve"> </w:t>
      </w:r>
      <w:r w:rsidR="004931BC" w:rsidRPr="004B3BDA">
        <w:rPr>
          <w:rFonts w:ascii="Times New Roman" w:hAnsi="Times New Roman" w:cs="Times New Roman"/>
          <w:b/>
          <w:sz w:val="28"/>
          <w:szCs w:val="28"/>
        </w:rPr>
        <w:t>Требования по переда</w:t>
      </w:r>
      <w:r w:rsidRPr="004B3BDA">
        <w:rPr>
          <w:rFonts w:ascii="Times New Roman" w:hAnsi="Times New Roman" w:cs="Times New Roman"/>
          <w:b/>
          <w:sz w:val="28"/>
          <w:szCs w:val="28"/>
        </w:rPr>
        <w:t>че заказчику технических и иных</w:t>
      </w:r>
      <w:r w:rsidR="004B3BDA" w:rsidRPr="004B3BDA">
        <w:rPr>
          <w:rFonts w:ascii="Times New Roman" w:hAnsi="Times New Roman" w:cs="Times New Roman"/>
          <w:b/>
          <w:sz w:val="28"/>
          <w:szCs w:val="28"/>
        </w:rPr>
        <w:t xml:space="preserve"> </w:t>
      </w:r>
      <w:r w:rsidR="004931BC" w:rsidRPr="004B3BDA">
        <w:rPr>
          <w:rFonts w:ascii="Times New Roman" w:hAnsi="Times New Roman" w:cs="Times New Roman"/>
          <w:b/>
          <w:sz w:val="28"/>
          <w:szCs w:val="28"/>
        </w:rPr>
        <w:t>документов при поставке товаров</w:t>
      </w:r>
    </w:p>
    <w:p w14:paraId="53198CE2" w14:textId="2055A355" w:rsidR="00D41D31" w:rsidRDefault="00D41D31" w:rsidP="00D41D31">
      <w:pPr>
        <w:pStyle w:val="ConsPlusNormal"/>
        <w:ind w:firstLine="709"/>
        <w:rPr>
          <w:rFonts w:ascii="Times New Roman" w:hAnsi="Times New Roman" w:cs="Times New Roman"/>
          <w:sz w:val="28"/>
          <w:szCs w:val="28"/>
        </w:rPr>
      </w:pPr>
      <w:r w:rsidRPr="00D41D31">
        <w:rPr>
          <w:rFonts w:ascii="Times New Roman" w:hAnsi="Times New Roman" w:cs="Times New Roman"/>
          <w:sz w:val="28"/>
          <w:szCs w:val="28"/>
        </w:rPr>
        <w:t>7.2.1. Поставщик представляет на поставляемый Товар:</w:t>
      </w:r>
    </w:p>
    <w:p w14:paraId="715635E9" w14:textId="76FD5A03" w:rsidR="00CC5422" w:rsidRPr="00CC5422" w:rsidRDefault="00CC5422" w:rsidP="00CC5422">
      <w:pPr>
        <w:pStyle w:val="af5"/>
        <w:widowControl w:val="0"/>
        <w:numPr>
          <w:ilvl w:val="0"/>
          <w:numId w:val="44"/>
        </w:numPr>
        <w:autoSpaceDE w:val="0"/>
        <w:autoSpaceDN w:val="0"/>
        <w:adjustRightInd w:val="0"/>
        <w:ind w:left="0" w:firstLine="709"/>
        <w:jc w:val="both"/>
      </w:pPr>
      <w:r w:rsidRPr="00CC5422">
        <w:t xml:space="preserve">товарной накладной по форме ТОРГ-12 (или УПД); </w:t>
      </w:r>
    </w:p>
    <w:p w14:paraId="135F1752" w14:textId="6441166B" w:rsidR="00CC5422" w:rsidRPr="00CC5422" w:rsidRDefault="00CC5422" w:rsidP="00CC5422">
      <w:pPr>
        <w:pStyle w:val="af5"/>
        <w:widowControl w:val="0"/>
        <w:numPr>
          <w:ilvl w:val="0"/>
          <w:numId w:val="44"/>
        </w:numPr>
        <w:autoSpaceDE w:val="0"/>
        <w:autoSpaceDN w:val="0"/>
        <w:adjustRightInd w:val="0"/>
        <w:ind w:left="0" w:firstLine="709"/>
        <w:jc w:val="both"/>
      </w:pPr>
      <w:r w:rsidRPr="00CC5422">
        <w:t xml:space="preserve">товарно-транспортной накладной по форме № 1-Т (если поставка осуществляется автомобильным транспортом) либо железнодорожной накладной (если поставка осуществляется железнодорожным транспортом), подписанная со стороны Поставщика; </w:t>
      </w:r>
    </w:p>
    <w:p w14:paraId="1067BEA9" w14:textId="459AFB27" w:rsidR="00CC5422" w:rsidRPr="00CC5422" w:rsidRDefault="00CC5422" w:rsidP="00CC5422">
      <w:pPr>
        <w:pStyle w:val="af5"/>
        <w:widowControl w:val="0"/>
        <w:numPr>
          <w:ilvl w:val="0"/>
          <w:numId w:val="44"/>
        </w:numPr>
        <w:autoSpaceDE w:val="0"/>
        <w:autoSpaceDN w:val="0"/>
        <w:adjustRightInd w:val="0"/>
        <w:ind w:left="0" w:firstLine="709"/>
        <w:jc w:val="both"/>
      </w:pPr>
      <w:r w:rsidRPr="00CC5422">
        <w:t>счет-фактурой</w:t>
      </w:r>
      <w:r w:rsidRPr="000537D1">
        <w:rPr>
          <w:vertAlign w:val="superscript"/>
        </w:rPr>
        <w:footnoteReference w:id="1"/>
      </w:r>
      <w:r w:rsidRPr="00CC5422">
        <w:t>;</w:t>
      </w:r>
    </w:p>
    <w:p w14:paraId="163EAC25" w14:textId="1CCC6AA5" w:rsidR="00D41D31" w:rsidRPr="00CD78A2" w:rsidRDefault="00CC5422" w:rsidP="00CC5422">
      <w:pPr>
        <w:pStyle w:val="ConsPlusNormal"/>
        <w:numPr>
          <w:ilvl w:val="0"/>
          <w:numId w:val="44"/>
        </w:numPr>
        <w:ind w:left="0" w:firstLine="709"/>
        <w:jc w:val="both"/>
        <w:rPr>
          <w:rFonts w:ascii="Times New Roman" w:hAnsi="Times New Roman" w:cs="Times New Roman"/>
          <w:sz w:val="28"/>
          <w:szCs w:val="28"/>
        </w:rPr>
      </w:pPr>
      <w:r w:rsidRPr="000537D1">
        <w:rPr>
          <w:rFonts w:ascii="Times New Roman" w:hAnsi="Times New Roman"/>
          <w:sz w:val="28"/>
          <w:szCs w:val="28"/>
        </w:rPr>
        <w:t xml:space="preserve">копиями сертификатов соответствия </w:t>
      </w:r>
      <w:r>
        <w:rPr>
          <w:rFonts w:ascii="Times New Roman" w:hAnsi="Times New Roman"/>
          <w:color w:val="000000"/>
          <w:sz w:val="28"/>
          <w:szCs w:val="28"/>
        </w:rPr>
        <w:t xml:space="preserve">и(или) </w:t>
      </w:r>
      <w:r w:rsidRPr="000537D1">
        <w:rPr>
          <w:rFonts w:ascii="Times New Roman" w:hAnsi="Times New Roman"/>
          <w:sz w:val="28"/>
          <w:szCs w:val="28"/>
        </w:rPr>
        <w:t xml:space="preserve">деклараций Таможенного союза о соответствии Товаров требованиям </w:t>
      </w:r>
      <w:r>
        <w:rPr>
          <w:rFonts w:ascii="Times New Roman" w:hAnsi="Times New Roman"/>
          <w:sz w:val="28"/>
          <w:szCs w:val="28"/>
        </w:rPr>
        <w:t>ТР ТС 019/2011</w:t>
      </w:r>
      <w:r w:rsidRPr="000537D1">
        <w:rPr>
          <w:rFonts w:ascii="Times New Roman" w:hAnsi="Times New Roman"/>
          <w:sz w:val="28"/>
          <w:szCs w:val="28"/>
        </w:rPr>
        <w:t xml:space="preserve"> «О безопасности средств индивидуальной защиты</w:t>
      </w:r>
      <w:r w:rsidR="00D41D31" w:rsidRPr="00CD78A2">
        <w:rPr>
          <w:rFonts w:ascii="Times New Roman" w:hAnsi="Times New Roman" w:cs="Times New Roman"/>
          <w:sz w:val="28"/>
          <w:szCs w:val="28"/>
        </w:rPr>
        <w:t xml:space="preserve">; </w:t>
      </w:r>
    </w:p>
    <w:p w14:paraId="7D5ECC72" w14:textId="655C4DD6" w:rsidR="00D41D31" w:rsidRPr="00CD78A2" w:rsidRDefault="00D41D31" w:rsidP="00CC5422">
      <w:pPr>
        <w:pStyle w:val="ConsPlusNormal"/>
        <w:numPr>
          <w:ilvl w:val="0"/>
          <w:numId w:val="44"/>
        </w:numPr>
        <w:ind w:left="0" w:firstLine="709"/>
        <w:jc w:val="both"/>
        <w:rPr>
          <w:rFonts w:ascii="Times New Roman" w:hAnsi="Times New Roman" w:cs="Times New Roman"/>
          <w:sz w:val="28"/>
          <w:szCs w:val="28"/>
        </w:rPr>
      </w:pPr>
      <w:r w:rsidRPr="00CD78A2">
        <w:rPr>
          <w:rFonts w:ascii="Times New Roman" w:hAnsi="Times New Roman" w:cs="Times New Roman"/>
          <w:sz w:val="28"/>
          <w:szCs w:val="28"/>
        </w:rPr>
        <w:t>заверенные производителем копии санитарно-эпидемиологических заключений (гигиенический сертификат) (при необходимости);</w:t>
      </w:r>
    </w:p>
    <w:p w14:paraId="38D63CC8" w14:textId="21D46A78" w:rsidR="00D41D31" w:rsidRDefault="00D41D31" w:rsidP="00CC5422">
      <w:pPr>
        <w:pStyle w:val="ConsPlusNormal"/>
        <w:numPr>
          <w:ilvl w:val="0"/>
          <w:numId w:val="44"/>
        </w:numPr>
        <w:ind w:left="0" w:firstLine="709"/>
        <w:jc w:val="both"/>
        <w:rPr>
          <w:rFonts w:ascii="Times New Roman" w:hAnsi="Times New Roman" w:cs="Times New Roman"/>
          <w:sz w:val="28"/>
          <w:szCs w:val="28"/>
        </w:rPr>
      </w:pPr>
      <w:r w:rsidRPr="00CD78A2">
        <w:rPr>
          <w:rFonts w:ascii="Times New Roman" w:hAnsi="Times New Roman" w:cs="Times New Roman"/>
          <w:sz w:val="28"/>
          <w:szCs w:val="28"/>
        </w:rPr>
        <w:t>сертификат (паспорт) качества, технические паспорта, акт технической годности (при необходимости).</w:t>
      </w:r>
    </w:p>
    <w:p w14:paraId="6D053124" w14:textId="15D85B0B" w:rsidR="0037337B" w:rsidRPr="0037337B" w:rsidRDefault="0037337B" w:rsidP="002E015A">
      <w:pPr>
        <w:numPr>
          <w:ilvl w:val="0"/>
          <w:numId w:val="44"/>
        </w:numPr>
        <w:shd w:val="clear" w:color="auto" w:fill="FFFFFF"/>
        <w:tabs>
          <w:tab w:val="left" w:pos="360"/>
        </w:tabs>
        <w:suppressAutoHyphens/>
        <w:spacing w:after="0" w:line="240" w:lineRule="auto"/>
        <w:ind w:left="0" w:firstLine="360"/>
        <w:jc w:val="both"/>
        <w:rPr>
          <w:rFonts w:ascii="Times New Roman" w:hAnsi="Times New Roman"/>
          <w:b/>
          <w:sz w:val="28"/>
          <w:szCs w:val="28"/>
        </w:rPr>
      </w:pPr>
      <w:r w:rsidRPr="0037337B">
        <w:rPr>
          <w:rFonts w:ascii="Times New Roman" w:hAnsi="Times New Roman"/>
          <w:sz w:val="28"/>
          <w:szCs w:val="28"/>
        </w:rPr>
        <w:t>копией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w:t>
      </w:r>
      <w:r w:rsidRPr="0037337B">
        <w:rPr>
          <w:rFonts w:ascii="Times New Roman" w:hAnsi="Times New Roman"/>
          <w:sz w:val="28"/>
          <w:szCs w:val="28"/>
        </w:rPr>
        <w:br/>
      </w:r>
      <w:r w:rsidRPr="0037337B">
        <w:rPr>
          <w:rFonts w:ascii="Times New Roman" w:hAnsi="Times New Roman"/>
          <w:sz w:val="28"/>
          <w:szCs w:val="28"/>
        </w:rPr>
        <w:lastRenderedPageBreak/>
        <w:t>в отношении Товаров, изготовленных на территории Российской Федерации; копией деклараций о происхождении товара или сертификата о происхождении товара – для Товаров, изготовленных на территории других государств – членов Евразийского экономического союза.</w:t>
      </w:r>
    </w:p>
    <w:p w14:paraId="531F4238" w14:textId="4691ED89" w:rsidR="00780E53" w:rsidRPr="00BE41B3" w:rsidRDefault="00F01E27" w:rsidP="0022655A">
      <w:pPr>
        <w:pStyle w:val="ConsPlusNormal"/>
        <w:numPr>
          <w:ilvl w:val="0"/>
          <w:numId w:val="9"/>
        </w:numPr>
        <w:spacing w:before="240"/>
        <w:ind w:left="0" w:firstLine="0"/>
        <w:jc w:val="center"/>
        <w:rPr>
          <w:rFonts w:ascii="Times New Roman" w:hAnsi="Times New Roman" w:cs="Times New Roman"/>
          <w:b/>
          <w:sz w:val="28"/>
          <w:szCs w:val="28"/>
        </w:rPr>
      </w:pPr>
      <w:r>
        <w:rPr>
          <w:rFonts w:ascii="Times New Roman" w:hAnsi="Times New Roman" w:cs="Times New Roman"/>
          <w:sz w:val="28"/>
          <w:szCs w:val="28"/>
        </w:rPr>
        <w:t xml:space="preserve"> </w:t>
      </w:r>
      <w:r w:rsidR="00780E53" w:rsidRPr="00BE41B3">
        <w:rPr>
          <w:rFonts w:ascii="Times New Roman" w:hAnsi="Times New Roman" w:cs="Times New Roman"/>
          <w:b/>
          <w:sz w:val="28"/>
          <w:szCs w:val="28"/>
        </w:rPr>
        <w:t>ТРЕБОВАНИЯ К ТРАНСПОРТИРОВ</w:t>
      </w:r>
      <w:r w:rsidR="0011017A" w:rsidRPr="00BE41B3">
        <w:rPr>
          <w:rFonts w:ascii="Times New Roman" w:hAnsi="Times New Roman" w:cs="Times New Roman"/>
          <w:b/>
          <w:sz w:val="28"/>
          <w:szCs w:val="28"/>
        </w:rPr>
        <w:t>КЕ</w:t>
      </w:r>
    </w:p>
    <w:p w14:paraId="36DD841B" w14:textId="00736A53" w:rsidR="00ED5A95" w:rsidRPr="0022655A" w:rsidRDefault="00ED5A95" w:rsidP="0022655A">
      <w:pPr>
        <w:pStyle w:val="ConsPlusNormal"/>
        <w:ind w:firstLine="709"/>
        <w:rPr>
          <w:rFonts w:ascii="Times New Roman" w:hAnsi="Times New Roman" w:cs="Times New Roman"/>
          <w:sz w:val="28"/>
          <w:szCs w:val="28"/>
        </w:rPr>
      </w:pPr>
    </w:p>
    <w:p w14:paraId="36117AB0" w14:textId="53AD1E9C" w:rsidR="00D41D31" w:rsidRPr="00D41D31" w:rsidRDefault="00D41D31" w:rsidP="00F0228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41D31">
        <w:rPr>
          <w:rFonts w:ascii="Times New Roman" w:hAnsi="Times New Roman" w:cs="Times New Roman"/>
          <w:sz w:val="28"/>
          <w:szCs w:val="28"/>
        </w:rPr>
        <w:t>8.1.</w:t>
      </w:r>
      <w:r w:rsidRPr="00D41D31">
        <w:rPr>
          <w:rFonts w:ascii="Times New Roman" w:hAnsi="Times New Roman" w:cs="Times New Roman"/>
          <w:sz w:val="28"/>
          <w:szCs w:val="28"/>
        </w:rPr>
        <w:tab/>
        <w:t xml:space="preserve"> </w:t>
      </w:r>
      <w:r w:rsidR="00F02289" w:rsidRPr="00F02289">
        <w:rPr>
          <w:rFonts w:ascii="Times New Roman" w:hAnsi="Times New Roman" w:cs="Times New Roman"/>
          <w:sz w:val="28"/>
          <w:szCs w:val="28"/>
        </w:rPr>
        <w:t xml:space="preserve">Транспортирование Товара должно осуществляться всеми видами транспорта с соблюдением правил перевозки грузов для каждого вида транспорта. В процессе транспортировки Товар должен быть защищен от намокания, загрязнения и </w:t>
      </w:r>
      <w:r w:rsidR="00F02289">
        <w:rPr>
          <w:rFonts w:ascii="Times New Roman" w:hAnsi="Times New Roman" w:cs="Times New Roman"/>
          <w:sz w:val="28"/>
          <w:szCs w:val="28"/>
        </w:rPr>
        <w:t>механических повреждений</w:t>
      </w:r>
      <w:r w:rsidRPr="00617DE9">
        <w:rPr>
          <w:rFonts w:ascii="Times New Roman" w:hAnsi="Times New Roman" w:cs="Times New Roman"/>
          <w:sz w:val="28"/>
          <w:szCs w:val="28"/>
        </w:rPr>
        <w:t>.</w:t>
      </w:r>
      <w:r w:rsidR="00F02289">
        <w:rPr>
          <w:rFonts w:ascii="Times New Roman" w:hAnsi="Times New Roman" w:cs="Times New Roman"/>
          <w:sz w:val="28"/>
          <w:szCs w:val="28"/>
        </w:rPr>
        <w:t xml:space="preserve">                          </w:t>
      </w:r>
    </w:p>
    <w:p w14:paraId="67A058E8" w14:textId="74F66797" w:rsidR="00D41D31" w:rsidRPr="00D41D31" w:rsidRDefault="00CB6CE6" w:rsidP="00C30C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8.2</w:t>
      </w:r>
      <w:r w:rsidR="00D41D31" w:rsidRPr="00D41D31">
        <w:rPr>
          <w:rFonts w:ascii="Times New Roman" w:hAnsi="Times New Roman" w:cs="Times New Roman"/>
          <w:sz w:val="28"/>
          <w:szCs w:val="28"/>
        </w:rPr>
        <w:t xml:space="preserve">. Поставщик доставляет Товар </w:t>
      </w:r>
      <w:r w:rsidR="00683F72">
        <w:rPr>
          <w:rFonts w:ascii="Times New Roman" w:hAnsi="Times New Roman" w:cs="Times New Roman"/>
          <w:sz w:val="28"/>
          <w:szCs w:val="28"/>
        </w:rPr>
        <w:t xml:space="preserve">Покупателю </w:t>
      </w:r>
      <w:r w:rsidR="00D41D31" w:rsidRPr="00D41D31">
        <w:rPr>
          <w:rFonts w:ascii="Times New Roman" w:hAnsi="Times New Roman" w:cs="Times New Roman"/>
          <w:sz w:val="28"/>
          <w:szCs w:val="28"/>
        </w:rPr>
        <w:t>на склад в соответствии с Заявкой. Разгрузочные работы в месте доставки Товара осуществляются силами и за счет Поставщика.</w:t>
      </w:r>
    </w:p>
    <w:p w14:paraId="4D2BBEC4" w14:textId="57DCE7EE" w:rsidR="00780E53" w:rsidRPr="00BE41B3" w:rsidRDefault="00780E53" w:rsidP="0022655A">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ХРАНЕНИЮ</w:t>
      </w:r>
    </w:p>
    <w:p w14:paraId="53A97E16" w14:textId="77777777" w:rsidR="004931BC" w:rsidRPr="0022655A" w:rsidRDefault="004931BC" w:rsidP="0022655A">
      <w:pPr>
        <w:pStyle w:val="ConsPlusNormal"/>
        <w:ind w:firstLine="709"/>
        <w:rPr>
          <w:rFonts w:ascii="Times New Roman" w:hAnsi="Times New Roman" w:cs="Times New Roman"/>
          <w:sz w:val="28"/>
          <w:szCs w:val="28"/>
        </w:rPr>
      </w:pPr>
    </w:p>
    <w:p w14:paraId="51457F22" w14:textId="67814C49" w:rsidR="00D41D31" w:rsidRPr="00D41D31" w:rsidRDefault="00D41D31" w:rsidP="00021BCB">
      <w:pPr>
        <w:pStyle w:val="ConsPlusNormal"/>
        <w:ind w:firstLine="709"/>
        <w:jc w:val="both"/>
        <w:rPr>
          <w:rFonts w:ascii="Times New Roman" w:hAnsi="Times New Roman"/>
          <w:sz w:val="28"/>
          <w:szCs w:val="28"/>
        </w:rPr>
      </w:pPr>
      <w:r w:rsidRPr="00D41D31">
        <w:rPr>
          <w:rFonts w:ascii="Times New Roman" w:hAnsi="Times New Roman"/>
          <w:sz w:val="28"/>
          <w:szCs w:val="28"/>
        </w:rPr>
        <w:t xml:space="preserve">     9.1. Товар должен быть </w:t>
      </w:r>
      <w:proofErr w:type="spellStart"/>
      <w:r w:rsidRPr="00D41D31">
        <w:rPr>
          <w:rFonts w:ascii="Times New Roman" w:hAnsi="Times New Roman"/>
          <w:sz w:val="28"/>
          <w:szCs w:val="28"/>
        </w:rPr>
        <w:t>затарен</w:t>
      </w:r>
      <w:proofErr w:type="spellEnd"/>
      <w:r w:rsidRPr="00D41D31">
        <w:rPr>
          <w:rFonts w:ascii="Times New Roman" w:hAnsi="Times New Roman"/>
          <w:sz w:val="28"/>
          <w:szCs w:val="28"/>
        </w:rPr>
        <w:t xml:space="preserve"> (упакован) надлежащим образом, обеспечивающим его целостность и сохранность при перевозке и хранении. </w:t>
      </w:r>
    </w:p>
    <w:p w14:paraId="21A2323D" w14:textId="54D91C4A" w:rsidR="00780E53" w:rsidRPr="00BE41B3" w:rsidRDefault="00780E53" w:rsidP="0022655A">
      <w:pPr>
        <w:pStyle w:val="ConsPlusNormal"/>
        <w:numPr>
          <w:ilvl w:val="0"/>
          <w:numId w:val="9"/>
        </w:numPr>
        <w:spacing w:before="24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ОБСЛУЖИВАНИЮ</w:t>
      </w:r>
    </w:p>
    <w:p w14:paraId="1BEF3A68" w14:textId="6B684A39" w:rsidR="00ED5A95" w:rsidRPr="00020299" w:rsidRDefault="00ED5A95" w:rsidP="0022655A">
      <w:pPr>
        <w:pStyle w:val="ConsPlusNormal"/>
        <w:ind w:firstLine="709"/>
        <w:rPr>
          <w:rFonts w:ascii="Times New Roman" w:hAnsi="Times New Roman" w:cs="Times New Roman"/>
          <w:sz w:val="28"/>
          <w:szCs w:val="28"/>
        </w:rPr>
      </w:pPr>
    </w:p>
    <w:p w14:paraId="6BA36F86" w14:textId="71EAC2A6" w:rsidR="0015051E" w:rsidRDefault="00F02289" w:rsidP="00633DB9">
      <w:pPr>
        <w:pStyle w:val="ConsPlusNormal"/>
        <w:ind w:firstLine="709"/>
        <w:jc w:val="both"/>
        <w:rPr>
          <w:rFonts w:ascii="Times New Roman" w:hAnsi="Times New Roman" w:cs="Times New Roman"/>
          <w:sz w:val="28"/>
          <w:szCs w:val="28"/>
        </w:rPr>
      </w:pPr>
      <w:r w:rsidRPr="000537D1">
        <w:rPr>
          <w:rFonts w:ascii="Times New Roman" w:hAnsi="Times New Roman" w:cs="Times New Roman"/>
          <w:sz w:val="28"/>
          <w:szCs w:val="28"/>
        </w:rPr>
        <w:t>Не установлены.</w:t>
      </w:r>
    </w:p>
    <w:p w14:paraId="64FD6CDA" w14:textId="54374BC2" w:rsidR="00F02289" w:rsidRPr="00633DB9" w:rsidRDefault="00780E53" w:rsidP="00633DB9">
      <w:pPr>
        <w:pStyle w:val="ConsPlusNormal"/>
        <w:numPr>
          <w:ilvl w:val="0"/>
          <w:numId w:val="9"/>
        </w:numPr>
        <w:spacing w:before="240"/>
        <w:ind w:left="0" w:firstLine="0"/>
        <w:jc w:val="center"/>
        <w:rPr>
          <w:rFonts w:ascii="Times New Roman" w:hAnsi="Times New Roman" w:cs="Times New Roman"/>
          <w:sz w:val="28"/>
          <w:szCs w:val="28"/>
        </w:rPr>
      </w:pPr>
      <w:r w:rsidRPr="00BE41B3">
        <w:rPr>
          <w:rFonts w:ascii="Times New Roman" w:hAnsi="Times New Roman" w:cs="Times New Roman"/>
          <w:b/>
          <w:sz w:val="28"/>
          <w:szCs w:val="28"/>
        </w:rPr>
        <w:t>ЭКОЛОГИЧЕСКИЕ ТРЕБОВАНИЯ</w:t>
      </w:r>
    </w:p>
    <w:p w14:paraId="68F8B518" w14:textId="1B7EA7F0" w:rsidR="00F02289" w:rsidRPr="00666A03" w:rsidRDefault="00F02289" w:rsidP="00F02289">
      <w:pPr>
        <w:pStyle w:val="ConsPlusNormal"/>
        <w:jc w:val="both"/>
        <w:rPr>
          <w:rFonts w:ascii="Times New Roman" w:hAnsi="Times New Roman" w:cs="Times New Roman"/>
          <w:sz w:val="28"/>
          <w:szCs w:val="28"/>
        </w:rPr>
      </w:pPr>
      <w:r w:rsidRPr="000537D1">
        <w:rPr>
          <w:rFonts w:ascii="Times New Roman" w:hAnsi="Times New Roman" w:cs="Times New Roman"/>
          <w:sz w:val="28"/>
          <w:szCs w:val="28"/>
        </w:rPr>
        <w:t>Не установлены.</w:t>
      </w:r>
    </w:p>
    <w:p w14:paraId="4C782E5A" w14:textId="1DDC7533" w:rsidR="004931BC" w:rsidRPr="00021BCB" w:rsidRDefault="00780E53" w:rsidP="00021BCB">
      <w:pPr>
        <w:pStyle w:val="ConsPlusNormal"/>
        <w:numPr>
          <w:ilvl w:val="0"/>
          <w:numId w:val="9"/>
        </w:numPr>
        <w:spacing w:before="240"/>
        <w:ind w:left="0" w:firstLine="0"/>
        <w:jc w:val="center"/>
        <w:rPr>
          <w:rFonts w:ascii="Times New Roman" w:hAnsi="Times New Roman" w:cs="Times New Roman"/>
          <w:sz w:val="28"/>
          <w:szCs w:val="28"/>
        </w:rPr>
      </w:pPr>
      <w:r w:rsidRPr="00BE41B3">
        <w:rPr>
          <w:rFonts w:ascii="Times New Roman" w:hAnsi="Times New Roman" w:cs="Times New Roman"/>
          <w:b/>
          <w:sz w:val="28"/>
          <w:szCs w:val="28"/>
        </w:rPr>
        <w:t xml:space="preserve">ТРЕБОВАНИЯ </w:t>
      </w:r>
      <w:r w:rsidR="00383D2F" w:rsidRPr="00BE41B3">
        <w:rPr>
          <w:rFonts w:ascii="Times New Roman" w:hAnsi="Times New Roman" w:cs="Times New Roman"/>
          <w:b/>
          <w:sz w:val="28"/>
          <w:szCs w:val="28"/>
        </w:rPr>
        <w:t>К</w:t>
      </w:r>
      <w:r w:rsidRPr="00BE41B3">
        <w:rPr>
          <w:rFonts w:ascii="Times New Roman" w:hAnsi="Times New Roman" w:cs="Times New Roman"/>
          <w:b/>
          <w:sz w:val="28"/>
          <w:szCs w:val="28"/>
        </w:rPr>
        <w:t xml:space="preserve"> БЕЗОПАСНОСТИ</w:t>
      </w:r>
    </w:p>
    <w:p w14:paraId="1AA81A12" w14:textId="73FDAEC2" w:rsidR="0060796B" w:rsidRPr="0060796B" w:rsidRDefault="0060796B" w:rsidP="0060796B">
      <w:pPr>
        <w:widowControl w:val="0"/>
        <w:autoSpaceDE w:val="0"/>
        <w:autoSpaceDN w:val="0"/>
        <w:adjustRightInd w:val="0"/>
        <w:spacing w:after="0" w:line="240" w:lineRule="auto"/>
        <w:jc w:val="both"/>
        <w:rPr>
          <w:rFonts w:ascii="Times New Roman" w:eastAsia="Times New Roman" w:hAnsi="Times New Roman"/>
          <w:bCs/>
          <w:sz w:val="28"/>
          <w:szCs w:val="28"/>
          <w:lang w:eastAsia="ru-RU"/>
        </w:rPr>
      </w:pPr>
      <w:r w:rsidRPr="0060796B">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r w:rsidRPr="0060796B">
        <w:rPr>
          <w:rFonts w:ascii="Times New Roman" w:eastAsia="Times New Roman" w:hAnsi="Times New Roman"/>
          <w:bCs/>
          <w:sz w:val="28"/>
          <w:szCs w:val="28"/>
          <w:lang w:eastAsia="ru-RU"/>
        </w:rPr>
        <w:t>12.1. 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(сертификатом соответствия), техническим паспортом (актом технической годности) указанных в Разделе 3.5. Технического задания.</w:t>
      </w:r>
    </w:p>
    <w:p w14:paraId="0A10F8F1" w14:textId="1993D0C4" w:rsidR="0060796B" w:rsidRPr="0060796B" w:rsidRDefault="0060796B" w:rsidP="0060796B">
      <w:pPr>
        <w:widowControl w:val="0"/>
        <w:autoSpaceDE w:val="0"/>
        <w:autoSpaceDN w:val="0"/>
        <w:adjustRightInd w:val="0"/>
        <w:spacing w:after="0" w:line="240" w:lineRule="auto"/>
        <w:jc w:val="both"/>
        <w:rPr>
          <w:rFonts w:ascii="Times New Roman" w:eastAsia="Times New Roman" w:hAnsi="Times New Roman"/>
          <w:bCs/>
          <w:sz w:val="28"/>
          <w:szCs w:val="28"/>
          <w:lang w:eastAsia="ru-RU"/>
        </w:rPr>
      </w:pPr>
      <w:r w:rsidRPr="0060796B">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r w:rsidRPr="0060796B">
        <w:rPr>
          <w:rFonts w:ascii="Times New Roman" w:eastAsia="Times New Roman" w:hAnsi="Times New Roman"/>
          <w:bCs/>
          <w:sz w:val="28"/>
          <w:szCs w:val="28"/>
          <w:lang w:eastAsia="ru-RU"/>
        </w:rPr>
        <w:t>12.</w:t>
      </w:r>
      <w:r w:rsidR="007C6234">
        <w:rPr>
          <w:rFonts w:ascii="Times New Roman" w:eastAsia="Times New Roman" w:hAnsi="Times New Roman"/>
          <w:bCs/>
          <w:sz w:val="28"/>
          <w:szCs w:val="28"/>
          <w:lang w:eastAsia="ru-RU"/>
        </w:rPr>
        <w:t>2</w:t>
      </w:r>
      <w:r w:rsidRPr="0060796B">
        <w:rPr>
          <w:rFonts w:ascii="Times New Roman" w:eastAsia="Times New Roman" w:hAnsi="Times New Roman"/>
          <w:bCs/>
          <w:sz w:val="28"/>
          <w:szCs w:val="28"/>
          <w:lang w:eastAsia="ru-RU"/>
        </w:rPr>
        <w:t xml:space="preserve">. В эксплуатационной документации к Товару должны указываться: комплектность, срок хранения, гарантийный срок (для </w:t>
      </w:r>
      <w:r w:rsidR="00C11966">
        <w:rPr>
          <w:rFonts w:ascii="Times New Roman" w:eastAsia="Times New Roman" w:hAnsi="Times New Roman"/>
          <w:bCs/>
          <w:sz w:val="28"/>
          <w:szCs w:val="28"/>
          <w:lang w:eastAsia="ru-RU"/>
        </w:rPr>
        <w:t>Товара</w:t>
      </w:r>
      <w:r w:rsidRPr="0060796B">
        <w:rPr>
          <w:rFonts w:ascii="Times New Roman" w:eastAsia="Times New Roman" w:hAnsi="Times New Roman"/>
          <w:bCs/>
          <w:sz w:val="28"/>
          <w:szCs w:val="28"/>
          <w:lang w:eastAsia="ru-RU"/>
        </w:rPr>
        <w:t>, теряющих защитные свойства в процессе хранения и (или) эксплуатации), правила безопасного хранения</w:t>
      </w:r>
      <w:r w:rsidR="00B0724B">
        <w:rPr>
          <w:rFonts w:ascii="Times New Roman" w:eastAsia="Times New Roman" w:hAnsi="Times New Roman"/>
          <w:bCs/>
          <w:sz w:val="28"/>
          <w:szCs w:val="28"/>
          <w:lang w:eastAsia="ru-RU"/>
        </w:rPr>
        <w:t>.</w:t>
      </w:r>
    </w:p>
    <w:p w14:paraId="7C1335B2" w14:textId="77777777" w:rsidR="00E24690" w:rsidRDefault="00E24690" w:rsidP="00F56A69">
      <w:pPr>
        <w:widowControl w:val="0"/>
        <w:autoSpaceDE w:val="0"/>
        <w:autoSpaceDN w:val="0"/>
        <w:adjustRightInd w:val="0"/>
        <w:spacing w:after="0" w:line="240" w:lineRule="auto"/>
        <w:jc w:val="both"/>
        <w:rPr>
          <w:rFonts w:ascii="Times New Roman" w:hAnsi="Times New Roman"/>
          <w:sz w:val="8"/>
          <w:szCs w:val="8"/>
        </w:rPr>
      </w:pPr>
    </w:p>
    <w:p w14:paraId="6E5561F6" w14:textId="77777777" w:rsidR="00B0257F" w:rsidRDefault="00B0257F" w:rsidP="00021BCB">
      <w:pPr>
        <w:widowControl w:val="0"/>
        <w:autoSpaceDE w:val="0"/>
        <w:autoSpaceDN w:val="0"/>
        <w:adjustRightInd w:val="0"/>
        <w:spacing w:after="0" w:line="240" w:lineRule="auto"/>
        <w:ind w:firstLine="709"/>
        <w:jc w:val="both"/>
        <w:rPr>
          <w:rFonts w:ascii="Times New Roman" w:hAnsi="Times New Roman"/>
          <w:sz w:val="8"/>
          <w:szCs w:val="8"/>
        </w:rPr>
      </w:pPr>
    </w:p>
    <w:p w14:paraId="05423993" w14:textId="77777777" w:rsidR="0060796B" w:rsidRDefault="0060796B" w:rsidP="00021BCB">
      <w:pPr>
        <w:widowControl w:val="0"/>
        <w:autoSpaceDE w:val="0"/>
        <w:autoSpaceDN w:val="0"/>
        <w:adjustRightInd w:val="0"/>
        <w:spacing w:after="0" w:line="240" w:lineRule="auto"/>
        <w:ind w:firstLine="709"/>
        <w:jc w:val="both"/>
        <w:rPr>
          <w:rFonts w:ascii="Times New Roman" w:hAnsi="Times New Roman"/>
          <w:sz w:val="8"/>
          <w:szCs w:val="8"/>
        </w:rPr>
      </w:pPr>
    </w:p>
    <w:p w14:paraId="37F3E584" w14:textId="77777777" w:rsidR="0060796B" w:rsidRPr="0060796B" w:rsidRDefault="0060796B" w:rsidP="0060796B">
      <w:pPr>
        <w:spacing w:after="0" w:line="240" w:lineRule="auto"/>
        <w:rPr>
          <w:rFonts w:ascii="Times New Roman" w:hAnsi="Times New Roman"/>
          <w:sz w:val="28"/>
          <w:szCs w:val="28"/>
        </w:rPr>
      </w:pPr>
      <w:r w:rsidRPr="0060796B">
        <w:rPr>
          <w:rFonts w:ascii="Times New Roman" w:hAnsi="Times New Roman"/>
          <w:sz w:val="28"/>
          <w:szCs w:val="28"/>
        </w:rPr>
        <w:t>РАЗРАБОТАНО</w:t>
      </w:r>
    </w:p>
    <w:p w14:paraId="1129D09D" w14:textId="2BA9364A" w:rsidR="00E24690" w:rsidRDefault="00C021C7" w:rsidP="0060796B">
      <w:pPr>
        <w:spacing w:after="0" w:line="240" w:lineRule="auto"/>
        <w:rPr>
          <w:rFonts w:ascii="Times New Roman" w:hAnsi="Times New Roman"/>
          <w:sz w:val="28"/>
          <w:szCs w:val="28"/>
        </w:rPr>
      </w:pPr>
      <w:r>
        <w:rPr>
          <w:rFonts w:ascii="Times New Roman" w:hAnsi="Times New Roman"/>
          <w:sz w:val="28"/>
          <w:szCs w:val="28"/>
        </w:rPr>
        <w:t>руководитель направления</w:t>
      </w:r>
    </w:p>
    <w:p w14:paraId="22B8C4EF" w14:textId="7EB5A691" w:rsidR="0060796B" w:rsidRPr="0060796B" w:rsidRDefault="00C021C7" w:rsidP="0060796B">
      <w:pPr>
        <w:spacing w:after="0" w:line="240" w:lineRule="auto"/>
        <w:rPr>
          <w:rFonts w:ascii="Times New Roman" w:hAnsi="Times New Roman"/>
          <w:sz w:val="28"/>
          <w:szCs w:val="28"/>
        </w:rPr>
      </w:pPr>
      <w:r>
        <w:rPr>
          <w:rFonts w:ascii="Times New Roman" w:hAnsi="Times New Roman"/>
          <w:sz w:val="28"/>
          <w:szCs w:val="28"/>
        </w:rPr>
        <w:t>о</w:t>
      </w:r>
      <w:r w:rsidR="0060796B" w:rsidRPr="0060796B">
        <w:rPr>
          <w:rFonts w:ascii="Times New Roman" w:hAnsi="Times New Roman"/>
          <w:sz w:val="28"/>
          <w:szCs w:val="28"/>
        </w:rPr>
        <w:t>тдела охраны труда</w:t>
      </w:r>
    </w:p>
    <w:p w14:paraId="59A44E45" w14:textId="10589E7A" w:rsidR="005169F5" w:rsidRDefault="0060796B" w:rsidP="0060796B">
      <w:pPr>
        <w:spacing w:after="0" w:line="240" w:lineRule="auto"/>
        <w:rPr>
          <w:rFonts w:ascii="Times New Roman" w:hAnsi="Times New Roman"/>
          <w:sz w:val="28"/>
          <w:szCs w:val="28"/>
        </w:rPr>
      </w:pPr>
      <w:r w:rsidRPr="0060796B">
        <w:rPr>
          <w:rFonts w:ascii="Times New Roman" w:hAnsi="Times New Roman"/>
          <w:sz w:val="28"/>
          <w:szCs w:val="28"/>
        </w:rPr>
        <w:t xml:space="preserve">экологии </w:t>
      </w:r>
      <w:r w:rsidRPr="0060796B">
        <w:rPr>
          <w:rFonts w:ascii="Times New Roman" w:hAnsi="Times New Roman"/>
          <w:sz w:val="28"/>
          <w:szCs w:val="28"/>
        </w:rPr>
        <w:tab/>
      </w:r>
      <w:r w:rsidRPr="0060796B">
        <w:rPr>
          <w:rFonts w:ascii="Times New Roman" w:hAnsi="Times New Roman"/>
          <w:sz w:val="28"/>
          <w:szCs w:val="28"/>
        </w:rPr>
        <w:tab/>
      </w:r>
      <w:r w:rsidRPr="0060796B">
        <w:rPr>
          <w:rFonts w:ascii="Times New Roman" w:hAnsi="Times New Roman"/>
          <w:sz w:val="28"/>
          <w:szCs w:val="28"/>
        </w:rPr>
        <w:tab/>
      </w:r>
      <w:r w:rsidRPr="0060796B">
        <w:rPr>
          <w:rFonts w:ascii="Times New Roman" w:hAnsi="Times New Roman"/>
          <w:sz w:val="28"/>
          <w:szCs w:val="28"/>
        </w:rPr>
        <w:tab/>
        <w:t xml:space="preserve">                                     </w:t>
      </w:r>
      <w:r w:rsidRPr="0060796B">
        <w:rPr>
          <w:rFonts w:ascii="Times New Roman" w:hAnsi="Times New Roman"/>
          <w:sz w:val="28"/>
          <w:szCs w:val="28"/>
        </w:rPr>
        <w:tab/>
        <w:t xml:space="preserve">     </w:t>
      </w:r>
      <w:r w:rsidR="007C6234">
        <w:rPr>
          <w:rFonts w:ascii="Times New Roman" w:hAnsi="Times New Roman"/>
          <w:sz w:val="28"/>
          <w:szCs w:val="28"/>
        </w:rPr>
        <w:t xml:space="preserve">                                  </w:t>
      </w:r>
      <w:r w:rsidR="00C021C7">
        <w:rPr>
          <w:rFonts w:ascii="Times New Roman" w:hAnsi="Times New Roman"/>
          <w:sz w:val="28"/>
          <w:szCs w:val="28"/>
        </w:rPr>
        <w:t>М.А. Новиков</w:t>
      </w:r>
    </w:p>
    <w:p w14:paraId="0B8EBB06" w14:textId="77777777" w:rsidR="00633DB9" w:rsidRDefault="00633DB9" w:rsidP="0060796B">
      <w:pPr>
        <w:spacing w:after="0" w:line="240" w:lineRule="auto"/>
        <w:rPr>
          <w:rFonts w:ascii="Times New Roman" w:hAnsi="Times New Roman"/>
          <w:sz w:val="28"/>
          <w:szCs w:val="28"/>
        </w:rPr>
      </w:pPr>
    </w:p>
    <w:p w14:paraId="149CF835" w14:textId="2CDBE937" w:rsidR="00C021C7" w:rsidRDefault="0060796B" w:rsidP="0060796B">
      <w:pPr>
        <w:spacing w:after="0" w:line="240" w:lineRule="auto"/>
        <w:rPr>
          <w:rFonts w:ascii="Times New Roman" w:hAnsi="Times New Roman"/>
          <w:sz w:val="28"/>
          <w:szCs w:val="28"/>
        </w:rPr>
      </w:pPr>
      <w:r w:rsidRPr="0060796B">
        <w:rPr>
          <w:rFonts w:ascii="Times New Roman" w:hAnsi="Times New Roman"/>
          <w:sz w:val="28"/>
          <w:szCs w:val="28"/>
        </w:rPr>
        <w:t>СОГЛАСОВАНО</w:t>
      </w:r>
    </w:p>
    <w:p w14:paraId="164E43D6" w14:textId="19888403" w:rsidR="009B064B" w:rsidRDefault="003E0B0E" w:rsidP="0060796B">
      <w:pPr>
        <w:spacing w:after="0" w:line="240" w:lineRule="auto"/>
        <w:rPr>
          <w:rFonts w:ascii="Times New Roman" w:hAnsi="Times New Roman"/>
          <w:sz w:val="28"/>
          <w:szCs w:val="28"/>
        </w:rPr>
      </w:pPr>
      <w:r>
        <w:rPr>
          <w:rFonts w:ascii="Times New Roman" w:hAnsi="Times New Roman"/>
          <w:sz w:val="28"/>
          <w:szCs w:val="28"/>
        </w:rPr>
        <w:t>р</w:t>
      </w:r>
      <w:r w:rsidR="0060796B" w:rsidRPr="0060796B">
        <w:rPr>
          <w:rFonts w:ascii="Times New Roman" w:hAnsi="Times New Roman"/>
          <w:sz w:val="28"/>
          <w:szCs w:val="28"/>
        </w:rPr>
        <w:t xml:space="preserve">уководитель </w:t>
      </w:r>
      <w:r w:rsidR="00C021C7">
        <w:rPr>
          <w:rFonts w:ascii="Times New Roman" w:hAnsi="Times New Roman"/>
          <w:sz w:val="28"/>
          <w:szCs w:val="28"/>
        </w:rPr>
        <w:t>о</w:t>
      </w:r>
      <w:r w:rsidR="0060796B" w:rsidRPr="0060796B">
        <w:rPr>
          <w:rFonts w:ascii="Times New Roman" w:hAnsi="Times New Roman"/>
          <w:sz w:val="28"/>
          <w:szCs w:val="28"/>
        </w:rPr>
        <w:t xml:space="preserve">тдела </w:t>
      </w:r>
    </w:p>
    <w:p w14:paraId="78938D7E" w14:textId="1DAE05C0" w:rsidR="0060796B" w:rsidRPr="0060796B" w:rsidRDefault="0060796B" w:rsidP="0060796B">
      <w:pPr>
        <w:spacing w:after="0" w:line="240" w:lineRule="auto"/>
        <w:rPr>
          <w:rFonts w:ascii="Times New Roman" w:hAnsi="Times New Roman"/>
          <w:sz w:val="28"/>
          <w:szCs w:val="28"/>
        </w:rPr>
      </w:pPr>
      <w:r w:rsidRPr="0060796B">
        <w:rPr>
          <w:rFonts w:ascii="Times New Roman" w:hAnsi="Times New Roman"/>
          <w:sz w:val="28"/>
          <w:szCs w:val="28"/>
        </w:rPr>
        <w:t xml:space="preserve">охраны труда </w:t>
      </w:r>
      <w:r w:rsidR="009B064B">
        <w:rPr>
          <w:rFonts w:ascii="Times New Roman" w:hAnsi="Times New Roman"/>
          <w:sz w:val="28"/>
          <w:szCs w:val="28"/>
        </w:rPr>
        <w:t xml:space="preserve">и </w:t>
      </w:r>
      <w:r w:rsidRPr="0060796B">
        <w:rPr>
          <w:rFonts w:ascii="Times New Roman" w:hAnsi="Times New Roman"/>
          <w:sz w:val="28"/>
          <w:szCs w:val="28"/>
        </w:rPr>
        <w:t xml:space="preserve">экологии </w:t>
      </w:r>
      <w:r w:rsidR="003A7E78">
        <w:rPr>
          <w:rFonts w:ascii="Times New Roman" w:hAnsi="Times New Roman"/>
          <w:sz w:val="28"/>
          <w:szCs w:val="28"/>
        </w:rPr>
        <w:t xml:space="preserve">                                        </w:t>
      </w:r>
      <w:r w:rsidR="009B064B">
        <w:rPr>
          <w:rFonts w:ascii="Times New Roman" w:hAnsi="Times New Roman"/>
          <w:sz w:val="28"/>
          <w:szCs w:val="28"/>
        </w:rPr>
        <w:t xml:space="preserve">              </w:t>
      </w:r>
      <w:r w:rsidR="00C021C7">
        <w:rPr>
          <w:rFonts w:ascii="Times New Roman" w:hAnsi="Times New Roman"/>
          <w:sz w:val="28"/>
          <w:szCs w:val="28"/>
        </w:rPr>
        <w:t>Д.Р. Аймалетдинова</w:t>
      </w:r>
    </w:p>
    <w:p w14:paraId="48063B69" w14:textId="68623C9F" w:rsidR="003E0B0E" w:rsidRDefault="003E0B0E" w:rsidP="003A7E78">
      <w:pPr>
        <w:spacing w:after="0" w:line="240" w:lineRule="auto"/>
        <w:rPr>
          <w:rFonts w:ascii="Times New Roman" w:hAnsi="Times New Roman"/>
          <w:sz w:val="28"/>
          <w:szCs w:val="28"/>
        </w:rPr>
      </w:pPr>
    </w:p>
    <w:p w14:paraId="1BBC963A" w14:textId="77777777" w:rsidR="00633DB9" w:rsidRDefault="00633DB9" w:rsidP="003A7E78">
      <w:pPr>
        <w:spacing w:after="0" w:line="240" w:lineRule="auto"/>
        <w:rPr>
          <w:rFonts w:ascii="Times New Roman" w:hAnsi="Times New Roman"/>
          <w:sz w:val="28"/>
          <w:szCs w:val="28"/>
        </w:rPr>
      </w:pPr>
    </w:p>
    <w:p w14:paraId="1E3F2602" w14:textId="6F608FFA" w:rsidR="00016676" w:rsidRDefault="00016676" w:rsidP="003A7E78">
      <w:pPr>
        <w:spacing w:after="0" w:line="240" w:lineRule="auto"/>
        <w:rPr>
          <w:rFonts w:ascii="Times New Roman" w:hAnsi="Times New Roman"/>
          <w:sz w:val="28"/>
          <w:szCs w:val="28"/>
        </w:rPr>
      </w:pPr>
    </w:p>
    <w:p w14:paraId="06916F10" w14:textId="5765C840" w:rsidR="00016676" w:rsidRPr="00016676" w:rsidRDefault="00016676" w:rsidP="00016676">
      <w:pPr>
        <w:pStyle w:val="af5"/>
        <w:numPr>
          <w:ilvl w:val="0"/>
          <w:numId w:val="9"/>
        </w:numPr>
        <w:jc w:val="center"/>
        <w:rPr>
          <w:b/>
        </w:rPr>
      </w:pPr>
      <w:r w:rsidRPr="00016676">
        <w:rPr>
          <w:b/>
        </w:rPr>
        <w:t>ПЕРЕЧЕНЬ ПРИЛОЖЕНИЙ</w:t>
      </w:r>
    </w:p>
    <w:p w14:paraId="6CACB30A" w14:textId="4AA017BD" w:rsidR="00016676" w:rsidRDefault="00016676" w:rsidP="00016676">
      <w:pPr>
        <w:pStyle w:val="af5"/>
        <w:ind w:left="1440"/>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528"/>
        <w:gridCol w:w="1985"/>
      </w:tblGrid>
      <w:tr w:rsidR="00016676" w:rsidRPr="0028310C" w14:paraId="74BB5B7C" w14:textId="77777777" w:rsidTr="007E2D32">
        <w:tc>
          <w:tcPr>
            <w:tcW w:w="1701" w:type="dxa"/>
          </w:tcPr>
          <w:p w14:paraId="03EB3546" w14:textId="77777777"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Номер приложения</w:t>
            </w:r>
          </w:p>
        </w:tc>
        <w:tc>
          <w:tcPr>
            <w:tcW w:w="5528" w:type="dxa"/>
          </w:tcPr>
          <w:p w14:paraId="7167676A" w14:textId="77777777" w:rsidR="00016676" w:rsidRPr="0028310C" w:rsidRDefault="00016676" w:rsidP="0028310C">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Наименование приложения</w:t>
            </w:r>
          </w:p>
        </w:tc>
        <w:tc>
          <w:tcPr>
            <w:tcW w:w="1985" w:type="dxa"/>
          </w:tcPr>
          <w:p w14:paraId="26F73510" w14:textId="77777777"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Номер страницы</w:t>
            </w:r>
          </w:p>
        </w:tc>
      </w:tr>
      <w:tr w:rsidR="00016676" w:rsidRPr="0028310C" w14:paraId="737714CC" w14:textId="77777777" w:rsidTr="007E2D32">
        <w:tc>
          <w:tcPr>
            <w:tcW w:w="1701" w:type="dxa"/>
            <w:vAlign w:val="center"/>
          </w:tcPr>
          <w:p w14:paraId="52B1987C" w14:textId="77777777" w:rsidR="00016676" w:rsidRPr="0028310C" w:rsidRDefault="00016676" w:rsidP="00F208A3">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1</w:t>
            </w:r>
          </w:p>
        </w:tc>
        <w:tc>
          <w:tcPr>
            <w:tcW w:w="5528" w:type="dxa"/>
          </w:tcPr>
          <w:p w14:paraId="0233B161" w14:textId="27CC74D6"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Спецификация поставляемого Товара</w:t>
            </w:r>
          </w:p>
        </w:tc>
        <w:tc>
          <w:tcPr>
            <w:tcW w:w="1985" w:type="dxa"/>
          </w:tcPr>
          <w:p w14:paraId="14289209" w14:textId="0E18CEFE" w:rsidR="00016676" w:rsidRPr="0028310C" w:rsidRDefault="00DA08F6" w:rsidP="00016676">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r w:rsidR="00016676" w:rsidRPr="0028310C" w14:paraId="47F3D27D" w14:textId="77777777" w:rsidTr="007E2D32">
        <w:tc>
          <w:tcPr>
            <w:tcW w:w="1701" w:type="dxa"/>
            <w:vAlign w:val="center"/>
          </w:tcPr>
          <w:p w14:paraId="3A65C96D" w14:textId="77777777" w:rsidR="00016676" w:rsidRPr="0028310C" w:rsidRDefault="00016676" w:rsidP="00F208A3">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2</w:t>
            </w:r>
          </w:p>
        </w:tc>
        <w:tc>
          <w:tcPr>
            <w:tcW w:w="5528" w:type="dxa"/>
          </w:tcPr>
          <w:p w14:paraId="325AB13E" w14:textId="604793E0" w:rsidR="00016676" w:rsidRPr="0028310C" w:rsidRDefault="00016676" w:rsidP="00016676">
            <w:pPr>
              <w:spacing w:after="0" w:line="240" w:lineRule="auto"/>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Комплектация  аптечки первой помощи</w:t>
            </w:r>
          </w:p>
          <w:p w14:paraId="3D669C5D" w14:textId="1945A1C6" w:rsidR="00016676" w:rsidRPr="0028310C" w:rsidRDefault="00016676" w:rsidP="00016676">
            <w:pPr>
              <w:spacing w:after="0" w:line="240" w:lineRule="auto"/>
              <w:rPr>
                <w:rFonts w:ascii="Times New Roman" w:eastAsia="Times New Roman" w:hAnsi="Times New Roman"/>
                <w:sz w:val="28"/>
                <w:szCs w:val="28"/>
                <w:lang w:eastAsia="ru-RU"/>
              </w:rPr>
            </w:pPr>
          </w:p>
        </w:tc>
        <w:tc>
          <w:tcPr>
            <w:tcW w:w="1985" w:type="dxa"/>
          </w:tcPr>
          <w:p w14:paraId="24897254" w14:textId="72EB4F12" w:rsidR="00016676" w:rsidRPr="0028310C" w:rsidRDefault="00DA08F6" w:rsidP="00016676">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r w:rsidR="00016676" w:rsidRPr="0028310C" w14:paraId="442BDA3F" w14:textId="77777777" w:rsidTr="007E2D32">
        <w:tc>
          <w:tcPr>
            <w:tcW w:w="1701" w:type="dxa"/>
            <w:vAlign w:val="center"/>
          </w:tcPr>
          <w:p w14:paraId="6FDED44F" w14:textId="47A12DB8" w:rsidR="00016676" w:rsidRPr="0028310C" w:rsidRDefault="008A6FEC" w:rsidP="00F208A3">
            <w:pPr>
              <w:spacing w:after="0" w:line="240" w:lineRule="auto"/>
              <w:jc w:val="center"/>
              <w:rPr>
                <w:rFonts w:ascii="Times New Roman" w:eastAsia="Times New Roman" w:hAnsi="Times New Roman"/>
                <w:sz w:val="28"/>
                <w:szCs w:val="28"/>
                <w:lang w:eastAsia="ru-RU"/>
              </w:rPr>
            </w:pPr>
            <w:r w:rsidRPr="0028310C">
              <w:rPr>
                <w:rFonts w:ascii="Times New Roman" w:eastAsia="Times New Roman" w:hAnsi="Times New Roman"/>
                <w:sz w:val="28"/>
                <w:szCs w:val="28"/>
                <w:lang w:eastAsia="ru-RU"/>
              </w:rPr>
              <w:t>3</w:t>
            </w:r>
          </w:p>
        </w:tc>
        <w:tc>
          <w:tcPr>
            <w:tcW w:w="5528" w:type="dxa"/>
          </w:tcPr>
          <w:p w14:paraId="1D85DAAB" w14:textId="77777777" w:rsidR="00016676" w:rsidRPr="0028310C" w:rsidRDefault="00016676" w:rsidP="00016676">
            <w:pPr>
              <w:spacing w:after="0" w:line="240" w:lineRule="auto"/>
              <w:rPr>
                <w:rFonts w:ascii="Times New Roman" w:eastAsia="Times New Roman" w:hAnsi="Times New Roman"/>
                <w:sz w:val="28"/>
                <w:szCs w:val="28"/>
                <w:lang w:val="ru" w:eastAsia="ru-RU"/>
              </w:rPr>
            </w:pPr>
            <w:r w:rsidRPr="0028310C">
              <w:rPr>
                <w:rFonts w:ascii="Times New Roman" w:eastAsia="Times New Roman" w:hAnsi="Times New Roman"/>
                <w:sz w:val="28"/>
                <w:szCs w:val="28"/>
                <w:lang w:val="ru" w:eastAsia="ru-RU"/>
              </w:rPr>
              <w:t>Адреса Филиалов Покупателя</w:t>
            </w:r>
          </w:p>
          <w:p w14:paraId="5283BECD" w14:textId="3623FBF6" w:rsidR="00016676" w:rsidRPr="0028310C" w:rsidRDefault="00016676" w:rsidP="00016676">
            <w:pPr>
              <w:spacing w:after="0" w:line="240" w:lineRule="auto"/>
              <w:rPr>
                <w:rFonts w:ascii="Times New Roman" w:eastAsia="Times New Roman" w:hAnsi="Times New Roman"/>
                <w:sz w:val="28"/>
                <w:szCs w:val="28"/>
                <w:lang w:eastAsia="ru-RU"/>
              </w:rPr>
            </w:pPr>
          </w:p>
        </w:tc>
        <w:tc>
          <w:tcPr>
            <w:tcW w:w="1985" w:type="dxa"/>
          </w:tcPr>
          <w:p w14:paraId="233BB217" w14:textId="403B9FDF" w:rsidR="00016676" w:rsidRPr="0028310C" w:rsidRDefault="00DA08F6" w:rsidP="00016676">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bl>
    <w:p w14:paraId="60481D7B" w14:textId="77777777" w:rsidR="00016676" w:rsidRPr="00016676" w:rsidRDefault="00016676" w:rsidP="00016676">
      <w:pPr>
        <w:ind w:left="1080"/>
      </w:pPr>
    </w:p>
    <w:p w14:paraId="58A76B75" w14:textId="0468C5D9" w:rsidR="0060796B" w:rsidRDefault="0060796B" w:rsidP="00021BCB">
      <w:pPr>
        <w:widowControl w:val="0"/>
        <w:autoSpaceDE w:val="0"/>
        <w:autoSpaceDN w:val="0"/>
        <w:adjustRightInd w:val="0"/>
        <w:spacing w:after="0" w:line="240" w:lineRule="auto"/>
        <w:ind w:firstLine="709"/>
        <w:jc w:val="both"/>
        <w:rPr>
          <w:rFonts w:ascii="Times New Roman" w:hAnsi="Times New Roman"/>
          <w:sz w:val="8"/>
          <w:szCs w:val="8"/>
        </w:rPr>
      </w:pPr>
    </w:p>
    <w:p w14:paraId="427ACD47" w14:textId="61247C08"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4FB737FD" w14:textId="22ED2336"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7E6CA59B" w14:textId="1A9B0F55"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49A8006D" w14:textId="3826BEC7" w:rsidR="00A67F25" w:rsidRDefault="00A67F25" w:rsidP="00021BCB">
      <w:pPr>
        <w:widowControl w:val="0"/>
        <w:autoSpaceDE w:val="0"/>
        <w:autoSpaceDN w:val="0"/>
        <w:adjustRightInd w:val="0"/>
        <w:spacing w:after="0" w:line="240" w:lineRule="auto"/>
        <w:ind w:firstLine="709"/>
        <w:jc w:val="both"/>
        <w:rPr>
          <w:rFonts w:ascii="Times New Roman" w:hAnsi="Times New Roman"/>
          <w:sz w:val="8"/>
          <w:szCs w:val="8"/>
        </w:rPr>
      </w:pPr>
    </w:p>
    <w:p w14:paraId="2FDF105C" w14:textId="77777777" w:rsidR="00A67F25" w:rsidRDefault="00A67F25" w:rsidP="00367E42">
      <w:pPr>
        <w:widowControl w:val="0"/>
        <w:autoSpaceDE w:val="0"/>
        <w:autoSpaceDN w:val="0"/>
        <w:adjustRightInd w:val="0"/>
        <w:spacing w:after="0" w:line="240" w:lineRule="auto"/>
        <w:jc w:val="both"/>
        <w:rPr>
          <w:rFonts w:ascii="Times New Roman" w:hAnsi="Times New Roman"/>
          <w:sz w:val="8"/>
          <w:szCs w:val="8"/>
        </w:rPr>
        <w:sectPr w:rsidR="00A67F25" w:rsidSect="00995F36">
          <w:pgSz w:w="11906" w:h="16840"/>
          <w:pgMar w:top="1134" w:right="851" w:bottom="1134" w:left="1701" w:header="709" w:footer="709" w:gutter="0"/>
          <w:cols w:space="708"/>
          <w:docGrid w:linePitch="360"/>
        </w:sectPr>
      </w:pPr>
    </w:p>
    <w:p w14:paraId="5B4F3972" w14:textId="77777777" w:rsidR="00A67F25" w:rsidRPr="000537D1" w:rsidRDefault="00A67F25" w:rsidP="00A67F25">
      <w:pPr>
        <w:tabs>
          <w:tab w:val="left" w:pos="284"/>
        </w:tabs>
        <w:suppressAutoHyphens/>
        <w:autoSpaceDE w:val="0"/>
        <w:autoSpaceDN w:val="0"/>
        <w:adjustRightInd w:val="0"/>
        <w:spacing w:after="0" w:line="240" w:lineRule="auto"/>
        <w:ind w:firstLine="11624"/>
        <w:jc w:val="both"/>
        <w:rPr>
          <w:rFonts w:ascii="Times New Roman" w:eastAsia="Arial" w:hAnsi="Times New Roman"/>
          <w:sz w:val="28"/>
          <w:szCs w:val="28"/>
          <w:lang w:eastAsia="ar-SA"/>
        </w:rPr>
      </w:pPr>
      <w:r w:rsidRPr="000537D1">
        <w:rPr>
          <w:rFonts w:ascii="Times New Roman" w:eastAsia="Arial" w:hAnsi="Times New Roman"/>
          <w:sz w:val="28"/>
          <w:szCs w:val="28"/>
          <w:lang w:eastAsia="ar-SA"/>
        </w:rPr>
        <w:lastRenderedPageBreak/>
        <w:t>Приложение № 1 к ТЗ</w:t>
      </w:r>
    </w:p>
    <w:p w14:paraId="42C7EC3A" w14:textId="7EB1A190" w:rsidR="00CC74B0" w:rsidRPr="008A22EF" w:rsidRDefault="00A67F25" w:rsidP="008A22EF">
      <w:pPr>
        <w:spacing w:line="240" w:lineRule="auto"/>
        <w:jc w:val="center"/>
        <w:rPr>
          <w:rFonts w:ascii="Times New Roman" w:hAnsi="Times New Roman"/>
          <w:b/>
          <w:sz w:val="28"/>
          <w:szCs w:val="28"/>
        </w:rPr>
      </w:pPr>
      <w:r w:rsidRPr="000537D1">
        <w:rPr>
          <w:rFonts w:ascii="Times New Roman" w:hAnsi="Times New Roman"/>
          <w:b/>
          <w:sz w:val="28"/>
          <w:szCs w:val="28"/>
        </w:rPr>
        <w:t>Спецификация поставляемого Товара</w:t>
      </w:r>
    </w:p>
    <w:p w14:paraId="4144569A" w14:textId="7F137A7D" w:rsidR="00CC74B0" w:rsidRDefault="00CC74B0" w:rsidP="00A67F25">
      <w:pPr>
        <w:spacing w:after="0" w:line="240" w:lineRule="auto"/>
        <w:ind w:firstLine="709"/>
        <w:jc w:val="both"/>
        <w:rPr>
          <w:rFonts w:ascii="Times New Roman" w:hAnsi="Times New Roman"/>
          <w:sz w:val="8"/>
          <w:szCs w:val="8"/>
        </w:rPr>
      </w:pPr>
    </w:p>
    <w:tbl>
      <w:tblPr>
        <w:tblpPr w:leftFromText="180" w:rightFromText="180" w:vertAnchor="text" w:horzAnchor="margin" w:tblpXSpec="center" w:tblpY="195"/>
        <w:tblW w:w="12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81"/>
        <w:gridCol w:w="3827"/>
        <w:gridCol w:w="1975"/>
        <w:gridCol w:w="2268"/>
        <w:gridCol w:w="2845"/>
      </w:tblGrid>
      <w:tr w:rsidR="00FC2CFD" w:rsidRPr="00865C6E" w14:paraId="07F6A57A" w14:textId="3E5D489B" w:rsidTr="00FC2CFD">
        <w:trPr>
          <w:trHeight w:val="592"/>
        </w:trPr>
        <w:tc>
          <w:tcPr>
            <w:tcW w:w="1281" w:type="dxa"/>
            <w:vMerge w:val="restart"/>
            <w:vAlign w:val="center"/>
          </w:tcPr>
          <w:p w14:paraId="2D85F20E" w14:textId="77777777"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r w:rsidRPr="00865C6E">
              <w:rPr>
                <w:rFonts w:ascii="Times New Roman" w:eastAsia="Times New Roman" w:hAnsi="Times New Roman"/>
                <w:sz w:val="28"/>
                <w:szCs w:val="28"/>
                <w:lang w:eastAsia="ru-RU"/>
              </w:rPr>
              <w:t>№ п/п</w:t>
            </w:r>
          </w:p>
        </w:tc>
        <w:tc>
          <w:tcPr>
            <w:tcW w:w="3827" w:type="dxa"/>
            <w:vMerge w:val="restart"/>
            <w:vAlign w:val="center"/>
          </w:tcPr>
          <w:p w14:paraId="06A3D955" w14:textId="661ADEDD" w:rsidR="00FC2CFD" w:rsidRPr="00865C6E" w:rsidRDefault="00FC2CFD" w:rsidP="00AE4AA1">
            <w:pPr>
              <w:spacing w:after="0" w:line="240" w:lineRule="auto"/>
              <w:jc w:val="center"/>
              <w:rPr>
                <w:rFonts w:ascii="Times New Roman" w:eastAsia="Times New Roman" w:hAnsi="Times New Roman"/>
                <w:sz w:val="28"/>
                <w:szCs w:val="28"/>
                <w:lang w:eastAsia="ru-RU"/>
              </w:rPr>
            </w:pPr>
            <w:r w:rsidRPr="00865C6E">
              <w:rPr>
                <w:rFonts w:ascii="Times New Roman" w:hAnsi="Times New Roman"/>
                <w:sz w:val="28"/>
                <w:szCs w:val="28"/>
              </w:rPr>
              <w:t xml:space="preserve">Наименование </w:t>
            </w:r>
            <w:r>
              <w:rPr>
                <w:rFonts w:ascii="Times New Roman" w:hAnsi="Times New Roman"/>
                <w:sz w:val="28"/>
                <w:szCs w:val="28"/>
              </w:rPr>
              <w:t>Филиала</w:t>
            </w:r>
          </w:p>
        </w:tc>
        <w:tc>
          <w:tcPr>
            <w:tcW w:w="1975" w:type="dxa"/>
            <w:vMerge w:val="restart"/>
            <w:vAlign w:val="center"/>
          </w:tcPr>
          <w:p w14:paraId="56D547FA" w14:textId="77777777"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r w:rsidRPr="00865C6E">
              <w:rPr>
                <w:rFonts w:ascii="Times New Roman" w:eastAsia="Times New Roman" w:hAnsi="Times New Roman"/>
                <w:sz w:val="28"/>
                <w:szCs w:val="28"/>
                <w:lang w:eastAsia="ru-RU"/>
              </w:rPr>
              <w:t xml:space="preserve">Единица измерения </w:t>
            </w:r>
          </w:p>
        </w:tc>
        <w:tc>
          <w:tcPr>
            <w:tcW w:w="2268" w:type="dxa"/>
            <w:vMerge w:val="restart"/>
            <w:vAlign w:val="center"/>
          </w:tcPr>
          <w:p w14:paraId="1101AA80" w14:textId="53F428CE"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Общее количества Товара</w:t>
            </w:r>
          </w:p>
        </w:tc>
        <w:tc>
          <w:tcPr>
            <w:tcW w:w="2845" w:type="dxa"/>
          </w:tcPr>
          <w:p w14:paraId="1BB726A5" w14:textId="61059C89"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Примечание</w:t>
            </w:r>
          </w:p>
        </w:tc>
      </w:tr>
      <w:tr w:rsidR="00FC2CFD" w:rsidRPr="00865C6E" w14:paraId="01FF4974" w14:textId="5C525497" w:rsidTr="00FC2CFD">
        <w:trPr>
          <w:trHeight w:val="188"/>
        </w:trPr>
        <w:tc>
          <w:tcPr>
            <w:tcW w:w="1281" w:type="dxa"/>
            <w:vMerge/>
            <w:vAlign w:val="center"/>
          </w:tcPr>
          <w:p w14:paraId="1C36FCE8" w14:textId="77777777"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p>
        </w:tc>
        <w:tc>
          <w:tcPr>
            <w:tcW w:w="3827" w:type="dxa"/>
            <w:vMerge/>
            <w:vAlign w:val="center"/>
          </w:tcPr>
          <w:p w14:paraId="049123FB" w14:textId="77777777" w:rsidR="00FC2CFD" w:rsidRPr="00865C6E" w:rsidRDefault="00FC2CFD" w:rsidP="00AE4AA1">
            <w:pPr>
              <w:spacing w:after="0" w:line="240" w:lineRule="auto"/>
              <w:jc w:val="center"/>
              <w:rPr>
                <w:rFonts w:ascii="Times New Roman" w:hAnsi="Times New Roman"/>
                <w:sz w:val="28"/>
                <w:szCs w:val="28"/>
              </w:rPr>
            </w:pPr>
          </w:p>
        </w:tc>
        <w:tc>
          <w:tcPr>
            <w:tcW w:w="1975" w:type="dxa"/>
            <w:vMerge/>
            <w:vAlign w:val="center"/>
          </w:tcPr>
          <w:p w14:paraId="4F1E038A" w14:textId="77777777"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p>
        </w:tc>
        <w:tc>
          <w:tcPr>
            <w:tcW w:w="2268" w:type="dxa"/>
            <w:vMerge/>
            <w:vAlign w:val="center"/>
          </w:tcPr>
          <w:p w14:paraId="5EA52EBF" w14:textId="7DE14401"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p>
        </w:tc>
        <w:tc>
          <w:tcPr>
            <w:tcW w:w="2845" w:type="dxa"/>
          </w:tcPr>
          <w:p w14:paraId="5D841E17" w14:textId="6481165A" w:rsidR="00FC2CFD" w:rsidRPr="00865C6E" w:rsidRDefault="00FC2CFD" w:rsidP="00AE4AA1">
            <w:pPr>
              <w:widowControl w:val="0"/>
              <w:spacing w:after="0" w:line="240" w:lineRule="auto"/>
              <w:jc w:val="center"/>
              <w:rPr>
                <w:rFonts w:ascii="Times New Roman" w:eastAsia="Times New Roman" w:hAnsi="Times New Roman"/>
                <w:sz w:val="28"/>
                <w:szCs w:val="28"/>
                <w:lang w:eastAsia="ru-RU"/>
              </w:rPr>
            </w:pPr>
            <w:r w:rsidRPr="00683F72">
              <w:rPr>
                <w:rFonts w:ascii="Times New Roman" w:eastAsia="Times New Roman" w:hAnsi="Times New Roman"/>
                <w:sz w:val="28"/>
                <w:szCs w:val="28"/>
                <w:lang w:eastAsia="ru-RU"/>
              </w:rPr>
              <w:t> </w:t>
            </w:r>
          </w:p>
        </w:tc>
      </w:tr>
      <w:tr w:rsidR="00FC2CFD" w:rsidRPr="00865C6E" w14:paraId="18CFA8CA" w14:textId="30832E26" w:rsidTr="00FC2CFD">
        <w:trPr>
          <w:trHeight w:val="250"/>
        </w:trPr>
        <w:tc>
          <w:tcPr>
            <w:tcW w:w="1281" w:type="dxa"/>
            <w:vAlign w:val="center"/>
          </w:tcPr>
          <w:p w14:paraId="39B1A87B" w14:textId="77777777"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sidRPr="00865C6E">
              <w:rPr>
                <w:rFonts w:ascii="Times New Roman" w:eastAsia="Times New Roman" w:hAnsi="Times New Roman"/>
                <w:sz w:val="28"/>
                <w:szCs w:val="28"/>
                <w:lang w:eastAsia="ru-RU"/>
              </w:rPr>
              <w:t>1</w:t>
            </w:r>
          </w:p>
        </w:tc>
        <w:tc>
          <w:tcPr>
            <w:tcW w:w="3827" w:type="dxa"/>
            <w:shd w:val="clear" w:color="auto" w:fill="auto"/>
          </w:tcPr>
          <w:p w14:paraId="643235B4" w14:textId="75D5CD88" w:rsidR="00FC2CFD" w:rsidRPr="00D83078" w:rsidRDefault="00FC2CFD" w:rsidP="00EA4360">
            <w:pPr>
              <w:spacing w:after="0" w:line="240" w:lineRule="auto"/>
              <w:jc w:val="both"/>
              <w:rPr>
                <w:rFonts w:ascii="Times New Roman" w:hAnsi="Times New Roman"/>
                <w:sz w:val="24"/>
                <w:szCs w:val="24"/>
              </w:rPr>
            </w:pPr>
            <w:r w:rsidRPr="00D83078">
              <w:rPr>
                <w:rFonts w:ascii="Times New Roman" w:hAnsi="Times New Roman"/>
                <w:sz w:val="24"/>
                <w:szCs w:val="24"/>
              </w:rPr>
              <w:t>УФПС г. Москвы</w:t>
            </w:r>
          </w:p>
        </w:tc>
        <w:tc>
          <w:tcPr>
            <w:tcW w:w="1975" w:type="dxa"/>
            <w:vAlign w:val="center"/>
          </w:tcPr>
          <w:p w14:paraId="75431E91" w14:textId="620F33A8" w:rsidR="00FC2CFD" w:rsidRPr="002854EB" w:rsidRDefault="00FC2CFD" w:rsidP="00EA4360">
            <w:pPr>
              <w:widowControl w:val="0"/>
              <w:spacing w:after="0" w:line="240" w:lineRule="auto"/>
              <w:jc w:val="center"/>
              <w:rPr>
                <w:rFonts w:ascii="Times New Roman" w:eastAsia="Times New Roman" w:hAnsi="Times New Roman"/>
                <w:sz w:val="28"/>
                <w:szCs w:val="28"/>
                <w:lang w:eastAsia="ru-RU"/>
              </w:rPr>
            </w:pPr>
            <w:r w:rsidRPr="00683F72">
              <w:rPr>
                <w:rFonts w:ascii="Times New Roman" w:eastAsia="Times New Roman" w:hAnsi="Times New Roman"/>
                <w:sz w:val="28"/>
                <w:szCs w:val="28"/>
                <w:lang w:eastAsia="ru-RU"/>
              </w:rPr>
              <w:t>штука</w:t>
            </w:r>
          </w:p>
        </w:tc>
        <w:tc>
          <w:tcPr>
            <w:tcW w:w="2268" w:type="dxa"/>
            <w:vAlign w:val="center"/>
          </w:tcPr>
          <w:p w14:paraId="400EF4BC" w14:textId="21D91F9F" w:rsidR="00FC2CFD" w:rsidRPr="00633DB9" w:rsidRDefault="00FC2CFD" w:rsidP="008A22EF">
            <w:pPr>
              <w:widowControl w:val="0"/>
              <w:jc w:val="center"/>
              <w:rPr>
                <w:rFonts w:ascii="Times New Roman" w:hAnsi="Times New Roman"/>
                <w:sz w:val="28"/>
                <w:szCs w:val="28"/>
              </w:rPr>
            </w:pPr>
            <w:r w:rsidRPr="00633DB9">
              <w:rPr>
                <w:rFonts w:ascii="Times New Roman" w:hAnsi="Times New Roman"/>
                <w:sz w:val="28"/>
                <w:szCs w:val="28"/>
              </w:rPr>
              <w:t>1</w:t>
            </w:r>
            <w:r>
              <w:rPr>
                <w:rFonts w:ascii="Times New Roman" w:hAnsi="Times New Roman"/>
                <w:sz w:val="28"/>
                <w:szCs w:val="28"/>
              </w:rPr>
              <w:t>350</w:t>
            </w:r>
          </w:p>
        </w:tc>
        <w:tc>
          <w:tcPr>
            <w:tcW w:w="2845" w:type="dxa"/>
          </w:tcPr>
          <w:p w14:paraId="338E40D2"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0E8129EE" w14:textId="77777777" w:rsidTr="00FC2CFD">
        <w:trPr>
          <w:trHeight w:val="365"/>
        </w:trPr>
        <w:tc>
          <w:tcPr>
            <w:tcW w:w="1281" w:type="dxa"/>
            <w:vAlign w:val="center"/>
          </w:tcPr>
          <w:p w14:paraId="56BD9677" w14:textId="208E4480"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3827" w:type="dxa"/>
            <w:shd w:val="clear" w:color="auto" w:fill="auto"/>
          </w:tcPr>
          <w:p w14:paraId="42422FFE" w14:textId="492D32C0" w:rsidR="00FC2CFD" w:rsidRPr="00D83078" w:rsidRDefault="00FC2CFD" w:rsidP="00EA4360">
            <w:pPr>
              <w:spacing w:after="0" w:line="240" w:lineRule="auto"/>
              <w:jc w:val="both"/>
              <w:rPr>
                <w:rFonts w:ascii="Times New Roman" w:hAnsi="Times New Roman"/>
                <w:sz w:val="24"/>
                <w:szCs w:val="24"/>
              </w:rPr>
            </w:pPr>
            <w:r w:rsidRPr="00D83078">
              <w:rPr>
                <w:rFonts w:ascii="Times New Roman" w:hAnsi="Times New Roman"/>
                <w:sz w:val="24"/>
                <w:szCs w:val="24"/>
              </w:rPr>
              <w:t>УФПС Московской области</w:t>
            </w:r>
          </w:p>
        </w:tc>
        <w:tc>
          <w:tcPr>
            <w:tcW w:w="1975" w:type="dxa"/>
            <w:vAlign w:val="center"/>
          </w:tcPr>
          <w:p w14:paraId="0037F82C" w14:textId="5C2F5178"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363E363F" w14:textId="44D348C4"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1300</w:t>
            </w:r>
          </w:p>
        </w:tc>
        <w:tc>
          <w:tcPr>
            <w:tcW w:w="2845" w:type="dxa"/>
          </w:tcPr>
          <w:p w14:paraId="0BB3DF10"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0BF9F871" w14:textId="77777777" w:rsidTr="00FC2CFD">
        <w:trPr>
          <w:trHeight w:val="188"/>
        </w:trPr>
        <w:tc>
          <w:tcPr>
            <w:tcW w:w="1281" w:type="dxa"/>
            <w:vAlign w:val="center"/>
          </w:tcPr>
          <w:p w14:paraId="640CEA9D" w14:textId="1E377459"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c>
          <w:tcPr>
            <w:tcW w:w="3827" w:type="dxa"/>
            <w:shd w:val="clear" w:color="auto" w:fill="auto"/>
          </w:tcPr>
          <w:p w14:paraId="5E9171A2" w14:textId="7C103EE3"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bCs/>
                <w:sz w:val="24"/>
                <w:szCs w:val="24"/>
              </w:rPr>
              <w:t>УФПС Курской области</w:t>
            </w:r>
          </w:p>
        </w:tc>
        <w:tc>
          <w:tcPr>
            <w:tcW w:w="1975" w:type="dxa"/>
            <w:vAlign w:val="center"/>
          </w:tcPr>
          <w:p w14:paraId="0CC14393" w14:textId="4B80045A"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3993E357" w14:textId="219EC84B"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500</w:t>
            </w:r>
          </w:p>
        </w:tc>
        <w:tc>
          <w:tcPr>
            <w:tcW w:w="2845" w:type="dxa"/>
          </w:tcPr>
          <w:p w14:paraId="79855AD1"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45E0687D" w14:textId="77777777" w:rsidTr="00FC2CFD">
        <w:trPr>
          <w:trHeight w:val="49"/>
        </w:trPr>
        <w:tc>
          <w:tcPr>
            <w:tcW w:w="1281" w:type="dxa"/>
            <w:vAlign w:val="center"/>
          </w:tcPr>
          <w:p w14:paraId="4AAFD9A4" w14:textId="7AF21128"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c>
          <w:tcPr>
            <w:tcW w:w="3827" w:type="dxa"/>
            <w:shd w:val="clear" w:color="auto" w:fill="auto"/>
          </w:tcPr>
          <w:p w14:paraId="573D3C6C" w14:textId="69818706" w:rsidR="00FC2CFD" w:rsidRPr="007A1508" w:rsidRDefault="00FC2CFD" w:rsidP="007A1508">
            <w:pPr>
              <w:pStyle w:val="ConsPlusNormal"/>
              <w:ind w:firstLine="0"/>
              <w:jc w:val="both"/>
              <w:rPr>
                <w:rFonts w:ascii="Times New Roman" w:hAnsi="Times New Roman" w:cs="Times New Roman"/>
                <w:bCs/>
                <w:sz w:val="24"/>
                <w:szCs w:val="24"/>
              </w:rPr>
            </w:pPr>
            <w:r w:rsidRPr="00EA4360">
              <w:rPr>
                <w:rFonts w:ascii="Times New Roman" w:hAnsi="Times New Roman" w:cs="Times New Roman"/>
                <w:bCs/>
                <w:sz w:val="24"/>
                <w:szCs w:val="24"/>
              </w:rPr>
              <w:t>УФПС Тульской области</w:t>
            </w:r>
          </w:p>
        </w:tc>
        <w:tc>
          <w:tcPr>
            <w:tcW w:w="1975" w:type="dxa"/>
            <w:vAlign w:val="center"/>
          </w:tcPr>
          <w:p w14:paraId="6343DEE3" w14:textId="75591922"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77AD4788" w14:textId="63769B31"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765</w:t>
            </w:r>
          </w:p>
        </w:tc>
        <w:tc>
          <w:tcPr>
            <w:tcW w:w="2845" w:type="dxa"/>
          </w:tcPr>
          <w:p w14:paraId="4D9E1D8C"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03D8AF64" w14:textId="77777777" w:rsidTr="00FC2CFD">
        <w:trPr>
          <w:trHeight w:val="188"/>
        </w:trPr>
        <w:tc>
          <w:tcPr>
            <w:tcW w:w="1281" w:type="dxa"/>
            <w:vAlign w:val="center"/>
          </w:tcPr>
          <w:p w14:paraId="26FD4D17" w14:textId="318A3D27"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p>
        </w:tc>
        <w:tc>
          <w:tcPr>
            <w:tcW w:w="3827" w:type="dxa"/>
            <w:shd w:val="clear" w:color="auto" w:fill="auto"/>
          </w:tcPr>
          <w:p w14:paraId="5E8338E8" w14:textId="1CB5E6C0"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sz w:val="24"/>
                <w:szCs w:val="24"/>
              </w:rPr>
              <w:t>УФПС Рязанской области</w:t>
            </w:r>
          </w:p>
        </w:tc>
        <w:tc>
          <w:tcPr>
            <w:tcW w:w="1975" w:type="dxa"/>
            <w:vAlign w:val="center"/>
          </w:tcPr>
          <w:p w14:paraId="6B2AF60B" w14:textId="0EA662D4"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4A8FD1E0" w14:textId="582C9E9C"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468</w:t>
            </w:r>
          </w:p>
        </w:tc>
        <w:tc>
          <w:tcPr>
            <w:tcW w:w="2845" w:type="dxa"/>
          </w:tcPr>
          <w:p w14:paraId="0A734988"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501AAE75" w14:textId="77777777" w:rsidTr="00FC2CFD">
        <w:trPr>
          <w:trHeight w:val="188"/>
        </w:trPr>
        <w:tc>
          <w:tcPr>
            <w:tcW w:w="1281" w:type="dxa"/>
            <w:vAlign w:val="center"/>
          </w:tcPr>
          <w:p w14:paraId="48D1DB89" w14:textId="1F58D7DD"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p>
        </w:tc>
        <w:tc>
          <w:tcPr>
            <w:tcW w:w="3827" w:type="dxa"/>
            <w:shd w:val="clear" w:color="auto" w:fill="auto"/>
          </w:tcPr>
          <w:p w14:paraId="35DFE479" w14:textId="4F5FF8D8"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sz w:val="24"/>
                <w:szCs w:val="24"/>
              </w:rPr>
              <w:t>УФПС</w:t>
            </w:r>
            <w:r>
              <w:rPr>
                <w:rFonts w:ascii="Times New Roman" w:hAnsi="Times New Roman"/>
                <w:sz w:val="24"/>
                <w:szCs w:val="24"/>
              </w:rPr>
              <w:t xml:space="preserve"> </w:t>
            </w:r>
            <w:r w:rsidRPr="00EA4360">
              <w:rPr>
                <w:rFonts w:ascii="Times New Roman" w:hAnsi="Times New Roman"/>
                <w:sz w:val="24"/>
                <w:szCs w:val="24"/>
              </w:rPr>
              <w:t>Тамбовской области</w:t>
            </w:r>
          </w:p>
        </w:tc>
        <w:tc>
          <w:tcPr>
            <w:tcW w:w="1975" w:type="dxa"/>
            <w:vAlign w:val="center"/>
          </w:tcPr>
          <w:p w14:paraId="694CB74B" w14:textId="58752B8B"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05AE3849" w14:textId="42CDB185"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703</w:t>
            </w:r>
          </w:p>
        </w:tc>
        <w:tc>
          <w:tcPr>
            <w:tcW w:w="2845" w:type="dxa"/>
          </w:tcPr>
          <w:p w14:paraId="07B1EE96"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49CF1B47" w14:textId="77777777" w:rsidTr="00FC2CFD">
        <w:trPr>
          <w:trHeight w:val="188"/>
        </w:trPr>
        <w:tc>
          <w:tcPr>
            <w:tcW w:w="1281" w:type="dxa"/>
            <w:vAlign w:val="center"/>
          </w:tcPr>
          <w:p w14:paraId="252ACF17" w14:textId="6E23EA1F"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p>
        </w:tc>
        <w:tc>
          <w:tcPr>
            <w:tcW w:w="3827" w:type="dxa"/>
            <w:shd w:val="clear" w:color="auto" w:fill="auto"/>
          </w:tcPr>
          <w:p w14:paraId="76577753" w14:textId="15A4353B"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sz w:val="24"/>
                <w:szCs w:val="24"/>
              </w:rPr>
              <w:t>УФПС Липецкой области</w:t>
            </w:r>
          </w:p>
        </w:tc>
        <w:tc>
          <w:tcPr>
            <w:tcW w:w="1975" w:type="dxa"/>
            <w:vAlign w:val="center"/>
          </w:tcPr>
          <w:p w14:paraId="1489A06B" w14:textId="543D4107"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577E58AA" w14:textId="682015E7"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689</w:t>
            </w:r>
          </w:p>
        </w:tc>
        <w:tc>
          <w:tcPr>
            <w:tcW w:w="2845" w:type="dxa"/>
          </w:tcPr>
          <w:p w14:paraId="251C4D52"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18619369" w14:textId="77777777" w:rsidTr="00FC2CFD">
        <w:trPr>
          <w:trHeight w:val="188"/>
        </w:trPr>
        <w:tc>
          <w:tcPr>
            <w:tcW w:w="1281" w:type="dxa"/>
            <w:vAlign w:val="center"/>
          </w:tcPr>
          <w:p w14:paraId="4E4E5CFA" w14:textId="72D993D4"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p>
        </w:tc>
        <w:tc>
          <w:tcPr>
            <w:tcW w:w="3827" w:type="dxa"/>
            <w:shd w:val="clear" w:color="auto" w:fill="auto"/>
          </w:tcPr>
          <w:p w14:paraId="2F51BBE9" w14:textId="579ACDA2"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sz w:val="24"/>
                <w:szCs w:val="24"/>
              </w:rPr>
              <w:t>УФПС Краснодарского края</w:t>
            </w:r>
          </w:p>
        </w:tc>
        <w:tc>
          <w:tcPr>
            <w:tcW w:w="1975" w:type="dxa"/>
            <w:vAlign w:val="center"/>
          </w:tcPr>
          <w:p w14:paraId="6DA2B25B" w14:textId="3FF51633"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2451C9DA" w14:textId="31F52FE9"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3000</w:t>
            </w:r>
          </w:p>
        </w:tc>
        <w:tc>
          <w:tcPr>
            <w:tcW w:w="2845" w:type="dxa"/>
          </w:tcPr>
          <w:p w14:paraId="70B98649"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233A9B95" w14:textId="77777777" w:rsidTr="00FC2CFD">
        <w:trPr>
          <w:trHeight w:val="188"/>
        </w:trPr>
        <w:tc>
          <w:tcPr>
            <w:tcW w:w="1281" w:type="dxa"/>
            <w:vAlign w:val="center"/>
          </w:tcPr>
          <w:p w14:paraId="56F41301" w14:textId="200933DD"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p>
        </w:tc>
        <w:tc>
          <w:tcPr>
            <w:tcW w:w="3827" w:type="dxa"/>
            <w:shd w:val="clear" w:color="auto" w:fill="auto"/>
          </w:tcPr>
          <w:p w14:paraId="6C89E1BB" w14:textId="68CF9857"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sz w:val="24"/>
                <w:szCs w:val="24"/>
              </w:rPr>
              <w:t>УФПС Ростовской области</w:t>
            </w:r>
          </w:p>
        </w:tc>
        <w:tc>
          <w:tcPr>
            <w:tcW w:w="1975" w:type="dxa"/>
            <w:vAlign w:val="center"/>
          </w:tcPr>
          <w:p w14:paraId="00A5B102" w14:textId="106831AE"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23D907A5" w14:textId="263BD430"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1300</w:t>
            </w:r>
          </w:p>
        </w:tc>
        <w:tc>
          <w:tcPr>
            <w:tcW w:w="2845" w:type="dxa"/>
          </w:tcPr>
          <w:p w14:paraId="58071843"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1E84C541" w14:textId="77777777" w:rsidTr="00FC2CFD">
        <w:trPr>
          <w:trHeight w:val="188"/>
        </w:trPr>
        <w:tc>
          <w:tcPr>
            <w:tcW w:w="1281" w:type="dxa"/>
            <w:vAlign w:val="center"/>
          </w:tcPr>
          <w:p w14:paraId="24C49EF9" w14:textId="4886AD90"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p>
        </w:tc>
        <w:tc>
          <w:tcPr>
            <w:tcW w:w="3827" w:type="dxa"/>
            <w:shd w:val="clear" w:color="auto" w:fill="auto"/>
          </w:tcPr>
          <w:p w14:paraId="26138369" w14:textId="3C9F8938" w:rsidR="00FC2CFD" w:rsidRPr="00EA4360" w:rsidRDefault="00FC2CFD" w:rsidP="00EA4360">
            <w:pPr>
              <w:spacing w:after="0" w:line="240" w:lineRule="auto"/>
              <w:jc w:val="both"/>
              <w:rPr>
                <w:rFonts w:ascii="Times New Roman" w:hAnsi="Times New Roman"/>
                <w:color w:val="000000"/>
                <w:sz w:val="24"/>
                <w:szCs w:val="24"/>
              </w:rPr>
            </w:pPr>
            <w:r w:rsidRPr="00EA4360">
              <w:rPr>
                <w:rFonts w:ascii="Times New Roman" w:hAnsi="Times New Roman"/>
                <w:sz w:val="24"/>
                <w:szCs w:val="24"/>
              </w:rPr>
              <w:t>УФПС</w:t>
            </w:r>
            <w:r>
              <w:rPr>
                <w:rFonts w:ascii="Times New Roman" w:hAnsi="Times New Roman"/>
                <w:sz w:val="24"/>
                <w:szCs w:val="24"/>
              </w:rPr>
              <w:t xml:space="preserve"> </w:t>
            </w:r>
            <w:r w:rsidRPr="00EA4360">
              <w:rPr>
                <w:rFonts w:ascii="Times New Roman" w:hAnsi="Times New Roman"/>
                <w:sz w:val="24"/>
                <w:szCs w:val="24"/>
              </w:rPr>
              <w:t>Воронежской области</w:t>
            </w:r>
          </w:p>
        </w:tc>
        <w:tc>
          <w:tcPr>
            <w:tcW w:w="1975" w:type="dxa"/>
            <w:vAlign w:val="center"/>
          </w:tcPr>
          <w:p w14:paraId="55A51B86" w14:textId="153268E8"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70CAFD46" w14:textId="60480768"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2779</w:t>
            </w:r>
          </w:p>
        </w:tc>
        <w:tc>
          <w:tcPr>
            <w:tcW w:w="2845" w:type="dxa"/>
          </w:tcPr>
          <w:p w14:paraId="36636775"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5EA7D8F4" w14:textId="77777777" w:rsidTr="00FC2CFD">
        <w:trPr>
          <w:trHeight w:val="188"/>
        </w:trPr>
        <w:tc>
          <w:tcPr>
            <w:tcW w:w="1281" w:type="dxa"/>
            <w:vAlign w:val="center"/>
          </w:tcPr>
          <w:p w14:paraId="3A9F5F37" w14:textId="02FE1043"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p>
        </w:tc>
        <w:tc>
          <w:tcPr>
            <w:tcW w:w="3827" w:type="dxa"/>
            <w:shd w:val="clear" w:color="auto" w:fill="auto"/>
          </w:tcPr>
          <w:p w14:paraId="0F148492" w14:textId="2925DAD5" w:rsidR="00FC2CFD" w:rsidRPr="007A1508" w:rsidRDefault="00FC2CFD" w:rsidP="007A1508">
            <w:pPr>
              <w:pStyle w:val="ConsPlusNormal"/>
              <w:ind w:firstLine="0"/>
              <w:jc w:val="both"/>
              <w:rPr>
                <w:rFonts w:ascii="Times New Roman" w:hAnsi="Times New Roman" w:cs="Times New Roman"/>
                <w:sz w:val="24"/>
                <w:szCs w:val="24"/>
              </w:rPr>
            </w:pPr>
            <w:r w:rsidRPr="00EA4360">
              <w:rPr>
                <w:rFonts w:ascii="Times New Roman" w:hAnsi="Times New Roman" w:cs="Times New Roman"/>
                <w:sz w:val="24"/>
                <w:szCs w:val="24"/>
              </w:rPr>
              <w:t>УФПС Республики Адыгея</w:t>
            </w:r>
          </w:p>
        </w:tc>
        <w:tc>
          <w:tcPr>
            <w:tcW w:w="1975" w:type="dxa"/>
            <w:vAlign w:val="center"/>
          </w:tcPr>
          <w:p w14:paraId="212E825F" w14:textId="5234B0E4"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7D17558C" w14:textId="4651160B"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152</w:t>
            </w:r>
          </w:p>
        </w:tc>
        <w:tc>
          <w:tcPr>
            <w:tcW w:w="2845" w:type="dxa"/>
          </w:tcPr>
          <w:p w14:paraId="0339E236"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08AFCFE1" w14:textId="77777777" w:rsidTr="00FC2CFD">
        <w:trPr>
          <w:trHeight w:val="188"/>
        </w:trPr>
        <w:tc>
          <w:tcPr>
            <w:tcW w:w="1281" w:type="dxa"/>
            <w:vAlign w:val="center"/>
          </w:tcPr>
          <w:p w14:paraId="2BC021FD" w14:textId="2C6E6C1F"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p>
        </w:tc>
        <w:tc>
          <w:tcPr>
            <w:tcW w:w="3827" w:type="dxa"/>
            <w:shd w:val="clear" w:color="auto" w:fill="auto"/>
          </w:tcPr>
          <w:p w14:paraId="04E4BB5C" w14:textId="4FD2E07B" w:rsidR="00FC2CFD" w:rsidRPr="00D83078" w:rsidRDefault="00FC2CFD" w:rsidP="00EA4360">
            <w:pPr>
              <w:spacing w:after="0" w:line="240" w:lineRule="auto"/>
              <w:jc w:val="both"/>
              <w:rPr>
                <w:rFonts w:ascii="Times New Roman" w:hAnsi="Times New Roman"/>
                <w:color w:val="000000"/>
                <w:sz w:val="24"/>
                <w:szCs w:val="24"/>
              </w:rPr>
            </w:pPr>
            <w:r w:rsidRPr="00D83078">
              <w:rPr>
                <w:rFonts w:ascii="Times New Roman" w:hAnsi="Times New Roman"/>
                <w:sz w:val="24"/>
                <w:szCs w:val="24"/>
              </w:rPr>
              <w:t>УФПС Брянской области</w:t>
            </w:r>
          </w:p>
        </w:tc>
        <w:tc>
          <w:tcPr>
            <w:tcW w:w="1975" w:type="dxa"/>
            <w:vAlign w:val="center"/>
          </w:tcPr>
          <w:p w14:paraId="55F460BB" w14:textId="53DCE86C"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436658E1" w14:textId="2FC7881A"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510</w:t>
            </w:r>
          </w:p>
        </w:tc>
        <w:tc>
          <w:tcPr>
            <w:tcW w:w="2845" w:type="dxa"/>
          </w:tcPr>
          <w:p w14:paraId="486C957E"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1F6D6DBD" w14:textId="77777777" w:rsidTr="00FC2CFD">
        <w:trPr>
          <w:trHeight w:val="188"/>
        </w:trPr>
        <w:tc>
          <w:tcPr>
            <w:tcW w:w="1281" w:type="dxa"/>
            <w:vAlign w:val="center"/>
          </w:tcPr>
          <w:p w14:paraId="2AA683EE" w14:textId="02B528A7"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13</w:t>
            </w:r>
          </w:p>
        </w:tc>
        <w:tc>
          <w:tcPr>
            <w:tcW w:w="3827" w:type="dxa"/>
            <w:shd w:val="clear" w:color="auto" w:fill="auto"/>
          </w:tcPr>
          <w:p w14:paraId="512016C4" w14:textId="67FABA6E" w:rsidR="00FC2CFD" w:rsidRPr="00D83078" w:rsidRDefault="00FC2CFD" w:rsidP="004605D8">
            <w:pPr>
              <w:tabs>
                <w:tab w:val="left" w:pos="571"/>
              </w:tabs>
              <w:spacing w:after="0" w:line="240" w:lineRule="auto"/>
              <w:jc w:val="both"/>
              <w:rPr>
                <w:rFonts w:ascii="Times New Roman" w:hAnsi="Times New Roman"/>
                <w:color w:val="000000"/>
                <w:sz w:val="24"/>
                <w:szCs w:val="24"/>
              </w:rPr>
            </w:pPr>
            <w:r w:rsidRPr="00D83078">
              <w:rPr>
                <w:rFonts w:ascii="Times New Roman" w:hAnsi="Times New Roman"/>
                <w:sz w:val="24"/>
                <w:szCs w:val="24"/>
              </w:rPr>
              <w:t>УФПС Белгородской области</w:t>
            </w:r>
          </w:p>
        </w:tc>
        <w:tc>
          <w:tcPr>
            <w:tcW w:w="1975" w:type="dxa"/>
            <w:vAlign w:val="center"/>
          </w:tcPr>
          <w:p w14:paraId="57164278" w14:textId="3D666228"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468078CB" w14:textId="780329C3"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650</w:t>
            </w:r>
          </w:p>
        </w:tc>
        <w:tc>
          <w:tcPr>
            <w:tcW w:w="2845" w:type="dxa"/>
          </w:tcPr>
          <w:p w14:paraId="49A6CF59"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34ECC1F0" w14:textId="77777777" w:rsidTr="00FC2CFD">
        <w:trPr>
          <w:trHeight w:val="188"/>
        </w:trPr>
        <w:tc>
          <w:tcPr>
            <w:tcW w:w="1281" w:type="dxa"/>
            <w:vAlign w:val="center"/>
          </w:tcPr>
          <w:p w14:paraId="36F9D4AA" w14:textId="46418CF9"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p>
        </w:tc>
        <w:tc>
          <w:tcPr>
            <w:tcW w:w="3827" w:type="dxa"/>
            <w:shd w:val="clear" w:color="auto" w:fill="auto"/>
          </w:tcPr>
          <w:p w14:paraId="29606011" w14:textId="18CEEF72" w:rsidR="00FC2CFD" w:rsidRPr="00D83078" w:rsidRDefault="00FC2CFD" w:rsidP="00EA4360">
            <w:pPr>
              <w:spacing w:after="0" w:line="240" w:lineRule="auto"/>
              <w:jc w:val="both"/>
              <w:rPr>
                <w:rFonts w:ascii="Times New Roman" w:hAnsi="Times New Roman"/>
                <w:color w:val="000000"/>
                <w:sz w:val="24"/>
                <w:szCs w:val="24"/>
              </w:rPr>
            </w:pPr>
            <w:r w:rsidRPr="00D83078">
              <w:rPr>
                <w:rFonts w:ascii="Times New Roman" w:hAnsi="Times New Roman"/>
                <w:sz w:val="24"/>
                <w:szCs w:val="24"/>
              </w:rPr>
              <w:t>УФПС Калужской области</w:t>
            </w:r>
          </w:p>
        </w:tc>
        <w:tc>
          <w:tcPr>
            <w:tcW w:w="1975" w:type="dxa"/>
            <w:vAlign w:val="center"/>
          </w:tcPr>
          <w:p w14:paraId="71522BA3" w14:textId="6E035737"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2FDF321F" w14:textId="14BD1AB3"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410</w:t>
            </w:r>
          </w:p>
        </w:tc>
        <w:tc>
          <w:tcPr>
            <w:tcW w:w="2845" w:type="dxa"/>
          </w:tcPr>
          <w:p w14:paraId="2092A5BB"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5DD61B6B" w14:textId="77777777" w:rsidTr="00FC2CFD">
        <w:trPr>
          <w:trHeight w:val="188"/>
        </w:trPr>
        <w:tc>
          <w:tcPr>
            <w:tcW w:w="1281" w:type="dxa"/>
            <w:vAlign w:val="center"/>
          </w:tcPr>
          <w:p w14:paraId="0683A7E3" w14:textId="6EE4F45A" w:rsidR="00FC2CFD" w:rsidRPr="00865C6E" w:rsidRDefault="00FC2CFD" w:rsidP="00EA4360">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p>
        </w:tc>
        <w:tc>
          <w:tcPr>
            <w:tcW w:w="3827" w:type="dxa"/>
            <w:shd w:val="clear" w:color="auto" w:fill="auto"/>
          </w:tcPr>
          <w:p w14:paraId="03CC6F62" w14:textId="55C4A7F4" w:rsidR="00FC2CFD" w:rsidRPr="00D83078" w:rsidRDefault="00FC2CFD" w:rsidP="00EA4360">
            <w:pPr>
              <w:spacing w:after="0" w:line="240" w:lineRule="auto"/>
              <w:jc w:val="both"/>
              <w:rPr>
                <w:rFonts w:ascii="Times New Roman" w:hAnsi="Times New Roman"/>
                <w:color w:val="000000"/>
                <w:sz w:val="24"/>
                <w:szCs w:val="24"/>
              </w:rPr>
            </w:pPr>
            <w:r w:rsidRPr="00D83078">
              <w:rPr>
                <w:rFonts w:ascii="Times New Roman" w:hAnsi="Times New Roman"/>
                <w:sz w:val="24"/>
                <w:szCs w:val="24"/>
              </w:rPr>
              <w:t>УФПС Орловской области</w:t>
            </w:r>
          </w:p>
        </w:tc>
        <w:tc>
          <w:tcPr>
            <w:tcW w:w="1975" w:type="dxa"/>
            <w:vAlign w:val="center"/>
          </w:tcPr>
          <w:p w14:paraId="54D9B3C1" w14:textId="20122677" w:rsidR="00FC2CFD" w:rsidRPr="00683F72" w:rsidRDefault="00FC2CFD" w:rsidP="00EA4360">
            <w:pPr>
              <w:widowControl w:val="0"/>
              <w:spacing w:after="0" w:line="240" w:lineRule="auto"/>
              <w:jc w:val="center"/>
              <w:rPr>
                <w:rFonts w:ascii="Times New Roman" w:eastAsia="Times New Roman" w:hAnsi="Times New Roman"/>
                <w:sz w:val="28"/>
                <w:szCs w:val="28"/>
                <w:lang w:eastAsia="ru-RU"/>
              </w:rPr>
            </w:pPr>
            <w:r w:rsidRPr="00EA4360">
              <w:rPr>
                <w:rFonts w:ascii="Times New Roman" w:eastAsia="Times New Roman" w:hAnsi="Times New Roman"/>
                <w:sz w:val="28"/>
                <w:szCs w:val="28"/>
                <w:lang w:eastAsia="ru-RU"/>
              </w:rPr>
              <w:t>штука</w:t>
            </w:r>
          </w:p>
        </w:tc>
        <w:tc>
          <w:tcPr>
            <w:tcW w:w="2268" w:type="dxa"/>
            <w:vAlign w:val="center"/>
          </w:tcPr>
          <w:p w14:paraId="30EBB3B5" w14:textId="35B602EB"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400</w:t>
            </w:r>
          </w:p>
        </w:tc>
        <w:tc>
          <w:tcPr>
            <w:tcW w:w="2845" w:type="dxa"/>
          </w:tcPr>
          <w:p w14:paraId="5D59EC96"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r w:rsidR="00FC2CFD" w:rsidRPr="00865C6E" w14:paraId="5AC4ADFC" w14:textId="77777777" w:rsidTr="00FC2CFD">
        <w:trPr>
          <w:trHeight w:val="188"/>
        </w:trPr>
        <w:tc>
          <w:tcPr>
            <w:tcW w:w="1281" w:type="dxa"/>
            <w:vAlign w:val="center"/>
          </w:tcPr>
          <w:p w14:paraId="104E66B8"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c>
          <w:tcPr>
            <w:tcW w:w="3827" w:type="dxa"/>
            <w:shd w:val="clear" w:color="auto" w:fill="auto"/>
          </w:tcPr>
          <w:p w14:paraId="2AC757D8" w14:textId="2DC8837A" w:rsidR="00FC2CFD" w:rsidRPr="00EA4360" w:rsidRDefault="00FC2CFD" w:rsidP="00EA4360">
            <w:pPr>
              <w:spacing w:after="0" w:line="240" w:lineRule="auto"/>
              <w:jc w:val="both"/>
              <w:rPr>
                <w:rFonts w:ascii="Times New Roman" w:hAnsi="Times New Roman"/>
                <w:sz w:val="24"/>
                <w:szCs w:val="24"/>
              </w:rPr>
            </w:pPr>
            <w:r>
              <w:rPr>
                <w:rFonts w:ascii="Times New Roman" w:hAnsi="Times New Roman"/>
                <w:sz w:val="24"/>
                <w:szCs w:val="24"/>
              </w:rPr>
              <w:t>Всего</w:t>
            </w:r>
          </w:p>
        </w:tc>
        <w:tc>
          <w:tcPr>
            <w:tcW w:w="1975" w:type="dxa"/>
            <w:vAlign w:val="center"/>
          </w:tcPr>
          <w:p w14:paraId="3C81B962" w14:textId="77777777" w:rsidR="00FC2CFD" w:rsidRPr="00EA4360" w:rsidRDefault="00FC2CFD" w:rsidP="00EA4360">
            <w:pPr>
              <w:widowControl w:val="0"/>
              <w:spacing w:after="0" w:line="240" w:lineRule="auto"/>
              <w:jc w:val="center"/>
              <w:rPr>
                <w:rFonts w:ascii="Times New Roman" w:eastAsia="Times New Roman" w:hAnsi="Times New Roman"/>
                <w:sz w:val="28"/>
                <w:szCs w:val="28"/>
                <w:lang w:eastAsia="ru-RU"/>
              </w:rPr>
            </w:pPr>
          </w:p>
        </w:tc>
        <w:tc>
          <w:tcPr>
            <w:tcW w:w="2268" w:type="dxa"/>
            <w:vAlign w:val="center"/>
          </w:tcPr>
          <w:p w14:paraId="57B1BC1E" w14:textId="229ACC90" w:rsidR="00FC2CFD" w:rsidRDefault="00FC2CFD" w:rsidP="008A22EF">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14976</w:t>
            </w:r>
          </w:p>
        </w:tc>
        <w:tc>
          <w:tcPr>
            <w:tcW w:w="2845" w:type="dxa"/>
          </w:tcPr>
          <w:p w14:paraId="588AAABB" w14:textId="77777777" w:rsidR="00FC2CFD" w:rsidRDefault="00FC2CFD" w:rsidP="00EA4360">
            <w:pPr>
              <w:widowControl w:val="0"/>
              <w:spacing w:after="0" w:line="240" w:lineRule="auto"/>
              <w:jc w:val="center"/>
              <w:rPr>
                <w:rFonts w:ascii="Times New Roman" w:eastAsia="Times New Roman" w:hAnsi="Times New Roman"/>
                <w:sz w:val="28"/>
                <w:szCs w:val="28"/>
                <w:lang w:eastAsia="ru-RU"/>
              </w:rPr>
            </w:pPr>
          </w:p>
        </w:tc>
      </w:tr>
    </w:tbl>
    <w:p w14:paraId="68BC5334" w14:textId="53A3823B" w:rsidR="00CC74B0" w:rsidRDefault="00CC74B0" w:rsidP="00A67F25">
      <w:pPr>
        <w:spacing w:after="0" w:line="240" w:lineRule="auto"/>
        <w:ind w:firstLine="709"/>
        <w:jc w:val="both"/>
        <w:rPr>
          <w:rFonts w:ascii="Times New Roman" w:hAnsi="Times New Roman"/>
          <w:sz w:val="8"/>
          <w:szCs w:val="8"/>
        </w:rPr>
      </w:pPr>
    </w:p>
    <w:p w14:paraId="42C7ED85" w14:textId="77777777" w:rsidR="007A1508" w:rsidRDefault="007A1508" w:rsidP="00A67F25">
      <w:pPr>
        <w:spacing w:after="0" w:line="240" w:lineRule="auto"/>
        <w:ind w:firstLine="709"/>
        <w:jc w:val="both"/>
        <w:rPr>
          <w:rFonts w:ascii="Times New Roman" w:hAnsi="Times New Roman"/>
          <w:sz w:val="8"/>
          <w:szCs w:val="8"/>
        </w:rPr>
      </w:pPr>
    </w:p>
    <w:p w14:paraId="2CFB914C" w14:textId="77777777" w:rsidR="00EA4360" w:rsidRDefault="00EA4360" w:rsidP="00A67F25">
      <w:pPr>
        <w:spacing w:after="0" w:line="240" w:lineRule="auto"/>
        <w:ind w:firstLine="709"/>
        <w:jc w:val="both"/>
        <w:rPr>
          <w:rFonts w:ascii="Times New Roman" w:hAnsi="Times New Roman"/>
          <w:sz w:val="8"/>
          <w:szCs w:val="8"/>
        </w:rPr>
      </w:pPr>
    </w:p>
    <w:p w14:paraId="6D295BBA" w14:textId="77777777" w:rsidR="00EA4360" w:rsidRDefault="00EA4360" w:rsidP="00A67F25">
      <w:pPr>
        <w:spacing w:after="0" w:line="240" w:lineRule="auto"/>
        <w:ind w:firstLine="709"/>
        <w:jc w:val="both"/>
        <w:rPr>
          <w:rFonts w:ascii="Times New Roman" w:hAnsi="Times New Roman"/>
          <w:sz w:val="8"/>
          <w:szCs w:val="8"/>
        </w:rPr>
      </w:pPr>
    </w:p>
    <w:p w14:paraId="3823396F" w14:textId="77777777" w:rsidR="00EA4360" w:rsidRDefault="00EA4360" w:rsidP="00A67F25">
      <w:pPr>
        <w:spacing w:after="0" w:line="240" w:lineRule="auto"/>
        <w:ind w:firstLine="709"/>
        <w:jc w:val="both"/>
        <w:rPr>
          <w:rFonts w:ascii="Times New Roman" w:hAnsi="Times New Roman"/>
          <w:sz w:val="8"/>
          <w:szCs w:val="8"/>
        </w:rPr>
      </w:pPr>
    </w:p>
    <w:p w14:paraId="3EA712C7" w14:textId="77777777" w:rsidR="00EA4360" w:rsidRDefault="00EA4360" w:rsidP="00A67F25">
      <w:pPr>
        <w:spacing w:after="0" w:line="240" w:lineRule="auto"/>
        <w:ind w:firstLine="709"/>
        <w:jc w:val="both"/>
        <w:rPr>
          <w:rFonts w:ascii="Times New Roman" w:hAnsi="Times New Roman"/>
          <w:sz w:val="8"/>
          <w:szCs w:val="8"/>
        </w:rPr>
      </w:pPr>
    </w:p>
    <w:p w14:paraId="71C07240" w14:textId="77777777" w:rsidR="00EA4360" w:rsidRDefault="00EA4360" w:rsidP="00A67F25">
      <w:pPr>
        <w:spacing w:after="0" w:line="240" w:lineRule="auto"/>
        <w:ind w:firstLine="709"/>
        <w:jc w:val="both"/>
        <w:rPr>
          <w:rFonts w:ascii="Times New Roman" w:hAnsi="Times New Roman"/>
          <w:sz w:val="8"/>
          <w:szCs w:val="8"/>
        </w:rPr>
      </w:pPr>
    </w:p>
    <w:p w14:paraId="78301C19" w14:textId="77777777" w:rsidR="00EA4360" w:rsidRDefault="00EA4360" w:rsidP="00A67F25">
      <w:pPr>
        <w:spacing w:after="0" w:line="240" w:lineRule="auto"/>
        <w:ind w:firstLine="709"/>
        <w:jc w:val="both"/>
        <w:rPr>
          <w:rFonts w:ascii="Times New Roman" w:hAnsi="Times New Roman"/>
          <w:sz w:val="8"/>
          <w:szCs w:val="8"/>
        </w:rPr>
      </w:pPr>
    </w:p>
    <w:p w14:paraId="7E5BAD13" w14:textId="77777777" w:rsidR="00EA4360" w:rsidRDefault="00EA4360" w:rsidP="00A67F25">
      <w:pPr>
        <w:spacing w:after="0" w:line="240" w:lineRule="auto"/>
        <w:ind w:firstLine="709"/>
        <w:jc w:val="both"/>
        <w:rPr>
          <w:rFonts w:ascii="Times New Roman" w:hAnsi="Times New Roman"/>
          <w:sz w:val="8"/>
          <w:szCs w:val="8"/>
        </w:rPr>
      </w:pPr>
    </w:p>
    <w:p w14:paraId="7D95003F" w14:textId="0C323D05" w:rsidR="00EA4360" w:rsidRDefault="00EA4360" w:rsidP="00A67F25">
      <w:pPr>
        <w:spacing w:after="0" w:line="240" w:lineRule="auto"/>
        <w:ind w:firstLine="709"/>
        <w:jc w:val="both"/>
        <w:rPr>
          <w:rFonts w:ascii="Times New Roman" w:hAnsi="Times New Roman"/>
          <w:sz w:val="8"/>
          <w:szCs w:val="8"/>
        </w:rPr>
        <w:sectPr w:rsidR="00EA4360" w:rsidSect="00A67F25">
          <w:pgSz w:w="16840" w:h="11906" w:orient="landscape"/>
          <w:pgMar w:top="1701" w:right="1134" w:bottom="851" w:left="1134" w:header="709" w:footer="709" w:gutter="0"/>
          <w:cols w:space="708"/>
          <w:docGrid w:linePitch="360"/>
        </w:sectPr>
      </w:pPr>
    </w:p>
    <w:p w14:paraId="73A3DB78" w14:textId="2089EA61" w:rsidR="00CC74B0" w:rsidRDefault="00CC74B0" w:rsidP="00CC74B0">
      <w:pPr>
        <w:suppressAutoHyphens/>
        <w:spacing w:before="100" w:after="0" w:line="240" w:lineRule="auto"/>
        <w:ind w:left="6356" w:firstLine="227"/>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lastRenderedPageBreak/>
        <w:t>Приложение №2</w:t>
      </w:r>
      <w:r w:rsidRPr="00CC74B0">
        <w:rPr>
          <w:rFonts w:ascii="Times New Roman" w:eastAsia="Times New Roman" w:hAnsi="Times New Roman"/>
          <w:sz w:val="28"/>
          <w:szCs w:val="28"/>
          <w:lang w:eastAsia="ar-SA"/>
        </w:rPr>
        <w:t xml:space="preserve"> к ТЗ</w:t>
      </w:r>
    </w:p>
    <w:p w14:paraId="1FC99EB9" w14:textId="5F53269F" w:rsidR="00CC74B0" w:rsidRDefault="00CC74B0" w:rsidP="00CC74B0">
      <w:pPr>
        <w:suppressAutoHyphens/>
        <w:spacing w:before="100" w:after="0" w:line="240" w:lineRule="auto"/>
        <w:jc w:val="both"/>
        <w:rPr>
          <w:rFonts w:ascii="Times New Roman" w:eastAsia="Times New Roman" w:hAnsi="Times New Roman"/>
          <w:sz w:val="28"/>
          <w:szCs w:val="28"/>
          <w:lang w:eastAsia="ar-SA"/>
        </w:rPr>
      </w:pPr>
    </w:p>
    <w:p w14:paraId="13FD808D" w14:textId="2A5301E6" w:rsidR="00CC74B0" w:rsidRPr="00FF7540" w:rsidRDefault="00016676" w:rsidP="00016676">
      <w:pPr>
        <w:suppressAutoHyphens/>
        <w:spacing w:before="100"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Комплектация  аптечки первой помощи</w:t>
      </w:r>
    </w:p>
    <w:tbl>
      <w:tblPr>
        <w:tblW w:w="10339" w:type="dxa"/>
        <w:tblInd w:w="-1001" w:type="dxa"/>
        <w:tblLayout w:type="fixed"/>
        <w:tblCellMar>
          <w:left w:w="0" w:type="dxa"/>
          <w:right w:w="0" w:type="dxa"/>
        </w:tblCellMar>
        <w:tblLook w:val="04A0" w:firstRow="1" w:lastRow="0" w:firstColumn="1" w:lastColumn="0" w:noHBand="0" w:noVBand="1"/>
      </w:tblPr>
      <w:tblGrid>
        <w:gridCol w:w="851"/>
        <w:gridCol w:w="2127"/>
        <w:gridCol w:w="3969"/>
        <w:gridCol w:w="1984"/>
        <w:gridCol w:w="1408"/>
      </w:tblGrid>
      <w:tr w:rsidR="00CC74B0" w:rsidRPr="00CC74B0" w14:paraId="647642A1"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70278D0B" w14:textId="3D636755" w:rsidR="00CC74B0" w:rsidRPr="00CC74B0" w:rsidRDefault="004F5BC3" w:rsidP="00AE4AA1">
            <w:pPr>
              <w:pStyle w:val="afa"/>
              <w:spacing w:before="0" w:beforeAutospacing="0" w:after="0" w:afterAutospacing="0"/>
              <w:jc w:val="center"/>
              <w:rPr>
                <w:sz w:val="28"/>
                <w:szCs w:val="28"/>
              </w:rPr>
            </w:pPr>
            <w:r>
              <w:rPr>
                <w:sz w:val="28"/>
                <w:szCs w:val="28"/>
              </w:rPr>
              <w:t>№</w:t>
            </w:r>
            <w:r w:rsidR="00CC74B0" w:rsidRPr="00CC74B0">
              <w:rPr>
                <w:sz w:val="28"/>
                <w:szCs w:val="28"/>
              </w:rPr>
              <w:t xml:space="preserve"> п/п</w:t>
            </w:r>
          </w:p>
        </w:tc>
        <w:tc>
          <w:tcPr>
            <w:tcW w:w="2127" w:type="dxa"/>
            <w:tcBorders>
              <w:top w:val="single" w:sz="6" w:space="0" w:color="000000"/>
              <w:left w:val="single" w:sz="6" w:space="0" w:color="000000"/>
              <w:bottom w:val="single" w:sz="6" w:space="0" w:color="000000"/>
              <w:right w:val="single" w:sz="6" w:space="0" w:color="000000"/>
            </w:tcBorders>
            <w:hideMark/>
          </w:tcPr>
          <w:p w14:paraId="385AC1FA"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Код вида номенклатурной классификации медицинских изделий</w:t>
            </w:r>
          </w:p>
        </w:tc>
        <w:tc>
          <w:tcPr>
            <w:tcW w:w="3969" w:type="dxa"/>
            <w:tcBorders>
              <w:top w:val="single" w:sz="6" w:space="0" w:color="000000"/>
              <w:left w:val="single" w:sz="6" w:space="0" w:color="000000"/>
              <w:bottom w:val="single" w:sz="6" w:space="0" w:color="000000"/>
              <w:right w:val="single" w:sz="6" w:space="0" w:color="000000"/>
            </w:tcBorders>
            <w:hideMark/>
          </w:tcPr>
          <w:p w14:paraId="0CD06BB7"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Наименование вида медицинского изделия в соответствии с номенклатурной классификацией медицинских изделий</w:t>
            </w:r>
          </w:p>
        </w:tc>
        <w:tc>
          <w:tcPr>
            <w:tcW w:w="1984" w:type="dxa"/>
            <w:tcBorders>
              <w:top w:val="single" w:sz="6" w:space="0" w:color="000000"/>
              <w:left w:val="single" w:sz="6" w:space="0" w:color="000000"/>
              <w:bottom w:val="single" w:sz="6" w:space="0" w:color="000000"/>
              <w:right w:val="single" w:sz="6" w:space="0" w:color="000000"/>
            </w:tcBorders>
            <w:hideMark/>
          </w:tcPr>
          <w:p w14:paraId="32C1016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Наименование медицинского изделия</w:t>
            </w:r>
          </w:p>
        </w:tc>
        <w:tc>
          <w:tcPr>
            <w:tcW w:w="1408" w:type="dxa"/>
            <w:tcBorders>
              <w:top w:val="single" w:sz="6" w:space="0" w:color="000000"/>
              <w:left w:val="single" w:sz="6" w:space="0" w:color="000000"/>
              <w:bottom w:val="single" w:sz="6" w:space="0" w:color="000000"/>
              <w:right w:val="single" w:sz="6" w:space="0" w:color="000000"/>
            </w:tcBorders>
            <w:hideMark/>
          </w:tcPr>
          <w:p w14:paraId="3160AA69"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Требуемое количество, (не менее)</w:t>
            </w:r>
          </w:p>
        </w:tc>
      </w:tr>
      <w:tr w:rsidR="00CC74B0" w:rsidRPr="00CC74B0" w14:paraId="22B073E9"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27E6F51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w:t>
            </w:r>
          </w:p>
        </w:tc>
        <w:tc>
          <w:tcPr>
            <w:tcW w:w="2127" w:type="dxa"/>
            <w:tcBorders>
              <w:top w:val="single" w:sz="6" w:space="0" w:color="000000"/>
              <w:left w:val="single" w:sz="6" w:space="0" w:color="000000"/>
              <w:bottom w:val="single" w:sz="6" w:space="0" w:color="000000"/>
              <w:right w:val="single" w:sz="6" w:space="0" w:color="000000"/>
            </w:tcBorders>
            <w:hideMark/>
          </w:tcPr>
          <w:p w14:paraId="6254CAE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182450</w:t>
            </w:r>
          </w:p>
        </w:tc>
        <w:tc>
          <w:tcPr>
            <w:tcW w:w="3969" w:type="dxa"/>
            <w:tcBorders>
              <w:top w:val="single" w:sz="6" w:space="0" w:color="000000"/>
              <w:left w:val="single" w:sz="6" w:space="0" w:color="000000"/>
              <w:bottom w:val="single" w:sz="6" w:space="0" w:color="000000"/>
              <w:right w:val="single" w:sz="6" w:space="0" w:color="000000"/>
            </w:tcBorders>
            <w:hideMark/>
          </w:tcPr>
          <w:p w14:paraId="69F889BB" w14:textId="3EB0ADB9" w:rsidR="00CC74B0" w:rsidRPr="00CC74B0" w:rsidRDefault="00CC74B0" w:rsidP="00AE4AA1">
            <w:pPr>
              <w:pStyle w:val="afa"/>
              <w:spacing w:before="0" w:beforeAutospacing="0" w:after="0" w:afterAutospacing="0" w:line="180" w:lineRule="atLeast"/>
              <w:rPr>
                <w:sz w:val="28"/>
                <w:szCs w:val="28"/>
              </w:rPr>
            </w:pPr>
            <w:r w:rsidRPr="00CC74B0">
              <w:rPr>
                <w:sz w:val="28"/>
                <w:szCs w:val="28"/>
              </w:rPr>
              <w:t>Маска хирургическая</w:t>
            </w:r>
            <w:r w:rsidR="00EE0DF9">
              <w:rPr>
                <w:sz w:val="28"/>
                <w:szCs w:val="28"/>
              </w:rPr>
              <w:t>/медицинская</w:t>
            </w:r>
            <w:r w:rsidRPr="00CC74B0">
              <w:rPr>
                <w:sz w:val="28"/>
                <w:szCs w:val="28"/>
              </w:rPr>
              <w:t>, одноразового использования</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7EC8C34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Маска медицинская нестерильная одноразовая</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76F7FCF6" w14:textId="041D9408" w:rsidR="00CC74B0" w:rsidRPr="00CC74B0" w:rsidRDefault="00EE0DF9" w:rsidP="00AE4AA1">
            <w:pPr>
              <w:pStyle w:val="afa"/>
              <w:spacing w:before="0" w:beforeAutospacing="0" w:after="0" w:afterAutospacing="0"/>
              <w:jc w:val="center"/>
              <w:rPr>
                <w:sz w:val="28"/>
                <w:szCs w:val="28"/>
              </w:rPr>
            </w:pPr>
            <w:r>
              <w:rPr>
                <w:sz w:val="28"/>
                <w:szCs w:val="28"/>
              </w:rPr>
              <w:t>2</w:t>
            </w:r>
            <w:r w:rsidRPr="00CC74B0">
              <w:rPr>
                <w:sz w:val="28"/>
                <w:szCs w:val="28"/>
              </w:rPr>
              <w:t xml:space="preserve"> </w:t>
            </w:r>
            <w:r w:rsidR="00CC74B0" w:rsidRPr="00CC74B0">
              <w:rPr>
                <w:sz w:val="28"/>
                <w:szCs w:val="28"/>
              </w:rPr>
              <w:t>шт.</w:t>
            </w:r>
          </w:p>
        </w:tc>
      </w:tr>
      <w:tr w:rsidR="00CC74B0" w:rsidRPr="00CC74B0" w14:paraId="3743CFBA"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65B85F0"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02E2F4A"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367580</w:t>
            </w:r>
          </w:p>
        </w:tc>
        <w:tc>
          <w:tcPr>
            <w:tcW w:w="3969" w:type="dxa"/>
            <w:tcBorders>
              <w:top w:val="single" w:sz="6" w:space="0" w:color="000000"/>
              <w:left w:val="single" w:sz="6" w:space="0" w:color="000000"/>
              <w:bottom w:val="single" w:sz="6" w:space="0" w:color="000000"/>
              <w:right w:val="single" w:sz="6" w:space="0" w:color="000000"/>
            </w:tcBorders>
            <w:hideMark/>
          </w:tcPr>
          <w:p w14:paraId="66D9015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Маска лицевая для защиты дыхательных путей, 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2E14A605"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6931D1A0" w14:textId="77777777" w:rsidR="00CC74B0" w:rsidRPr="00CC74B0" w:rsidRDefault="00CC74B0" w:rsidP="00AE4AA1">
            <w:pPr>
              <w:rPr>
                <w:rFonts w:ascii="Times New Roman" w:hAnsi="Times New Roman"/>
                <w:sz w:val="28"/>
                <w:szCs w:val="28"/>
              </w:rPr>
            </w:pPr>
          </w:p>
        </w:tc>
      </w:tr>
      <w:tr w:rsidR="00CC74B0" w:rsidRPr="00CC74B0" w14:paraId="698485CC" w14:textId="77777777" w:rsidTr="00AC0A5E">
        <w:tc>
          <w:tcPr>
            <w:tcW w:w="851" w:type="dxa"/>
            <w:vMerge w:val="restart"/>
            <w:tcBorders>
              <w:top w:val="single" w:sz="6" w:space="0" w:color="000000"/>
              <w:left w:val="single" w:sz="6" w:space="0" w:color="000000"/>
              <w:right w:val="single" w:sz="6" w:space="0" w:color="000000"/>
            </w:tcBorders>
            <w:hideMark/>
          </w:tcPr>
          <w:p w14:paraId="3F84DBE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w:t>
            </w:r>
          </w:p>
        </w:tc>
        <w:tc>
          <w:tcPr>
            <w:tcW w:w="2127" w:type="dxa"/>
            <w:tcBorders>
              <w:top w:val="single" w:sz="6" w:space="0" w:color="000000"/>
              <w:left w:val="single" w:sz="6" w:space="0" w:color="000000"/>
              <w:bottom w:val="single" w:sz="6" w:space="0" w:color="000000"/>
              <w:right w:val="single" w:sz="6" w:space="0" w:color="000000"/>
            </w:tcBorders>
            <w:hideMark/>
          </w:tcPr>
          <w:p w14:paraId="66F5E64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122540</w:t>
            </w:r>
          </w:p>
        </w:tc>
        <w:tc>
          <w:tcPr>
            <w:tcW w:w="3969" w:type="dxa"/>
            <w:tcBorders>
              <w:top w:val="single" w:sz="6" w:space="0" w:color="000000"/>
              <w:left w:val="single" w:sz="6" w:space="0" w:color="000000"/>
              <w:bottom w:val="single" w:sz="6" w:space="0" w:color="000000"/>
              <w:right w:val="single" w:sz="6" w:space="0" w:color="000000"/>
            </w:tcBorders>
            <w:hideMark/>
          </w:tcPr>
          <w:p w14:paraId="028FB060" w14:textId="4BE3B62F"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латекса гевеи, </w:t>
            </w:r>
            <w:proofErr w:type="spellStart"/>
            <w:r w:rsidRPr="00CC74B0">
              <w:rPr>
                <w:sz w:val="28"/>
                <w:szCs w:val="28"/>
              </w:rPr>
              <w:t>неопудренные</w:t>
            </w:r>
            <w:proofErr w:type="spellEnd"/>
            <w:r w:rsidRPr="00CC74B0">
              <w:rPr>
                <w:sz w:val="28"/>
                <w:szCs w:val="28"/>
              </w:rPr>
              <w:t>, нестерильные</w:t>
            </w:r>
            <w:r w:rsidR="000B59B7">
              <w:rPr>
                <w:sz w:val="28"/>
                <w:szCs w:val="28"/>
              </w:rPr>
              <w:t>, не антибактериальные</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5D6DF50A"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Перчатки медицинские нестерильные, размером не менее M</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5E5E7A3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2 пары</w:t>
            </w:r>
          </w:p>
        </w:tc>
      </w:tr>
      <w:tr w:rsidR="00CC74B0" w:rsidRPr="00CC74B0" w14:paraId="3EF4A704" w14:textId="77777777" w:rsidTr="00AC0A5E">
        <w:tc>
          <w:tcPr>
            <w:tcW w:w="851" w:type="dxa"/>
            <w:vMerge/>
            <w:tcBorders>
              <w:top w:val="single" w:sz="6" w:space="0" w:color="000000"/>
              <w:left w:val="single" w:sz="6" w:space="0" w:color="000000"/>
              <w:right w:val="single" w:sz="6" w:space="0" w:color="000000"/>
            </w:tcBorders>
            <w:vAlign w:val="center"/>
            <w:hideMark/>
          </w:tcPr>
          <w:p w14:paraId="1C0DC4D2"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7445A5E"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122560</w:t>
            </w:r>
          </w:p>
        </w:tc>
        <w:tc>
          <w:tcPr>
            <w:tcW w:w="3969" w:type="dxa"/>
            <w:tcBorders>
              <w:top w:val="single" w:sz="6" w:space="0" w:color="000000"/>
              <w:left w:val="single" w:sz="6" w:space="0" w:color="000000"/>
              <w:bottom w:val="single" w:sz="6" w:space="0" w:color="000000"/>
              <w:right w:val="single" w:sz="6" w:space="0" w:color="000000"/>
            </w:tcBorders>
            <w:hideMark/>
          </w:tcPr>
          <w:p w14:paraId="744BBD2F" w14:textId="4DF7F66A"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латекса гевеи,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8A5A9A4"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2669ABE8" w14:textId="77777777" w:rsidR="00CC74B0" w:rsidRPr="00CC74B0" w:rsidRDefault="00CC74B0" w:rsidP="00AE4AA1">
            <w:pPr>
              <w:rPr>
                <w:rFonts w:ascii="Times New Roman" w:hAnsi="Times New Roman"/>
                <w:sz w:val="28"/>
                <w:szCs w:val="28"/>
              </w:rPr>
            </w:pPr>
          </w:p>
        </w:tc>
      </w:tr>
      <w:tr w:rsidR="00CC74B0" w:rsidRPr="00CC74B0" w14:paraId="4B9442C8" w14:textId="77777777" w:rsidTr="00AC0A5E">
        <w:tc>
          <w:tcPr>
            <w:tcW w:w="851" w:type="dxa"/>
            <w:vMerge/>
            <w:tcBorders>
              <w:top w:val="single" w:sz="6" w:space="0" w:color="000000"/>
              <w:left w:val="single" w:sz="6" w:space="0" w:color="000000"/>
              <w:right w:val="single" w:sz="6" w:space="0" w:color="000000"/>
            </w:tcBorders>
            <w:vAlign w:val="center"/>
            <w:hideMark/>
          </w:tcPr>
          <w:p w14:paraId="4AB82616"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1599E77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139350</w:t>
            </w:r>
          </w:p>
        </w:tc>
        <w:tc>
          <w:tcPr>
            <w:tcW w:w="3969" w:type="dxa"/>
            <w:tcBorders>
              <w:top w:val="single" w:sz="6" w:space="0" w:color="000000"/>
              <w:left w:val="single" w:sz="6" w:space="0" w:color="000000"/>
              <w:bottom w:val="single" w:sz="6" w:space="0" w:color="000000"/>
              <w:right w:val="single" w:sz="6" w:space="0" w:color="000000"/>
            </w:tcBorders>
            <w:hideMark/>
          </w:tcPr>
          <w:p w14:paraId="4C51B964" w14:textId="2CFB069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w:t>
            </w:r>
            <w:proofErr w:type="spellStart"/>
            <w:r w:rsidRPr="00CC74B0">
              <w:rPr>
                <w:sz w:val="28"/>
                <w:szCs w:val="28"/>
              </w:rPr>
              <w:t>полихлоропрена</w:t>
            </w:r>
            <w:proofErr w:type="spellEnd"/>
            <w:r w:rsidRPr="00CC74B0">
              <w:rPr>
                <w:sz w:val="28"/>
                <w:szCs w:val="28"/>
              </w:rPr>
              <w:t xml:space="preserve">, </w:t>
            </w:r>
            <w:proofErr w:type="spellStart"/>
            <w:r w:rsidRPr="00CC74B0">
              <w:rPr>
                <w:sz w:val="28"/>
                <w:szCs w:val="28"/>
              </w:rPr>
              <w:t>неопудренные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76420026"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5D0CB54D" w14:textId="77777777" w:rsidR="00CC74B0" w:rsidRPr="00CC74B0" w:rsidRDefault="00CC74B0" w:rsidP="00AE4AA1">
            <w:pPr>
              <w:rPr>
                <w:rFonts w:ascii="Times New Roman" w:hAnsi="Times New Roman"/>
                <w:sz w:val="28"/>
                <w:szCs w:val="28"/>
              </w:rPr>
            </w:pPr>
          </w:p>
        </w:tc>
      </w:tr>
      <w:tr w:rsidR="00CC74B0" w:rsidRPr="00CC74B0" w14:paraId="1BAFDE58" w14:textId="77777777" w:rsidTr="00AC0A5E">
        <w:tc>
          <w:tcPr>
            <w:tcW w:w="851" w:type="dxa"/>
            <w:vMerge/>
            <w:tcBorders>
              <w:top w:val="single" w:sz="6" w:space="0" w:color="000000"/>
              <w:left w:val="single" w:sz="6" w:space="0" w:color="000000"/>
              <w:right w:val="single" w:sz="6" w:space="0" w:color="000000"/>
            </w:tcBorders>
            <w:vAlign w:val="center"/>
            <w:hideMark/>
          </w:tcPr>
          <w:p w14:paraId="11D2DD82"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188787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139360</w:t>
            </w:r>
          </w:p>
        </w:tc>
        <w:tc>
          <w:tcPr>
            <w:tcW w:w="3969" w:type="dxa"/>
            <w:tcBorders>
              <w:top w:val="single" w:sz="6" w:space="0" w:color="000000"/>
              <w:left w:val="single" w:sz="6" w:space="0" w:color="000000"/>
              <w:bottom w:val="single" w:sz="6" w:space="0" w:color="000000"/>
              <w:right w:val="single" w:sz="6" w:space="0" w:color="000000"/>
            </w:tcBorders>
            <w:hideMark/>
          </w:tcPr>
          <w:p w14:paraId="4B81C4C5" w14:textId="50515AA6"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w:t>
            </w:r>
            <w:proofErr w:type="spellStart"/>
            <w:r w:rsidRPr="00CC74B0">
              <w:rPr>
                <w:sz w:val="28"/>
                <w:szCs w:val="28"/>
              </w:rPr>
              <w:t>полихлоропрена</w:t>
            </w:r>
            <w:proofErr w:type="spellEnd"/>
            <w:r w:rsidRPr="00CC74B0">
              <w:rPr>
                <w:sz w:val="28"/>
                <w:szCs w:val="28"/>
              </w:rPr>
              <w:t xml:space="preserve">,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4C66901C"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5B35425" w14:textId="77777777" w:rsidR="00CC74B0" w:rsidRPr="00CC74B0" w:rsidRDefault="00CC74B0" w:rsidP="00AE4AA1">
            <w:pPr>
              <w:rPr>
                <w:rFonts w:ascii="Times New Roman" w:hAnsi="Times New Roman"/>
                <w:sz w:val="28"/>
                <w:szCs w:val="28"/>
              </w:rPr>
            </w:pPr>
          </w:p>
        </w:tc>
      </w:tr>
      <w:tr w:rsidR="00CC74B0" w:rsidRPr="00CC74B0" w14:paraId="31903206" w14:textId="77777777" w:rsidTr="00AC0A5E">
        <w:tc>
          <w:tcPr>
            <w:tcW w:w="851" w:type="dxa"/>
            <w:vMerge/>
            <w:tcBorders>
              <w:top w:val="single" w:sz="6" w:space="0" w:color="000000"/>
              <w:left w:val="single" w:sz="6" w:space="0" w:color="000000"/>
              <w:right w:val="single" w:sz="6" w:space="0" w:color="000000"/>
            </w:tcBorders>
            <w:vAlign w:val="center"/>
            <w:hideMark/>
          </w:tcPr>
          <w:p w14:paraId="44F193B6"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2BC7A5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185830</w:t>
            </w:r>
          </w:p>
        </w:tc>
        <w:tc>
          <w:tcPr>
            <w:tcW w:w="3969" w:type="dxa"/>
            <w:tcBorders>
              <w:top w:val="single" w:sz="6" w:space="0" w:color="000000"/>
              <w:left w:val="single" w:sz="6" w:space="0" w:color="000000"/>
              <w:bottom w:val="single" w:sz="6" w:space="0" w:color="000000"/>
              <w:right w:val="single" w:sz="6" w:space="0" w:color="000000"/>
            </w:tcBorders>
            <w:hideMark/>
          </w:tcPr>
          <w:p w14:paraId="13AF4C68" w14:textId="41476231"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нитриловые</w:t>
            </w:r>
            <w:proofErr w:type="spellEnd"/>
            <w:r w:rsidRPr="00CC74B0">
              <w:rPr>
                <w:sz w:val="28"/>
                <w:szCs w:val="28"/>
              </w:rPr>
              <w:t xml:space="preserve">, </w:t>
            </w:r>
            <w:proofErr w:type="spellStart"/>
            <w:r w:rsidRPr="00CC74B0">
              <w:rPr>
                <w:sz w:val="28"/>
                <w:szCs w:val="28"/>
              </w:rPr>
              <w:t>неопудренные</w:t>
            </w:r>
            <w:proofErr w:type="spellEnd"/>
            <w:r w:rsidRPr="00CC74B0">
              <w:rPr>
                <w:sz w:val="28"/>
                <w:szCs w:val="28"/>
              </w:rPr>
              <w:t>, нестерильные</w:t>
            </w:r>
            <w:r w:rsidR="000B59B7">
              <w:rPr>
                <w:sz w:val="28"/>
                <w:szCs w:val="28"/>
              </w:rPr>
              <w:t>, не антибактериальные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4712E69C"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3B25BB53" w14:textId="77777777" w:rsidR="00CC74B0" w:rsidRPr="00CC74B0" w:rsidRDefault="00CC74B0" w:rsidP="00AE4AA1">
            <w:pPr>
              <w:rPr>
                <w:rFonts w:ascii="Times New Roman" w:hAnsi="Times New Roman"/>
                <w:sz w:val="28"/>
                <w:szCs w:val="28"/>
              </w:rPr>
            </w:pPr>
          </w:p>
        </w:tc>
      </w:tr>
      <w:tr w:rsidR="00CC74B0" w:rsidRPr="00CC74B0" w14:paraId="7EA32AAF" w14:textId="77777777" w:rsidTr="00AC0A5E">
        <w:tc>
          <w:tcPr>
            <w:tcW w:w="851" w:type="dxa"/>
            <w:vMerge/>
            <w:tcBorders>
              <w:top w:val="single" w:sz="6" w:space="0" w:color="000000"/>
              <w:left w:val="single" w:sz="6" w:space="0" w:color="000000"/>
              <w:right w:val="single" w:sz="6" w:space="0" w:color="000000"/>
            </w:tcBorders>
            <w:vAlign w:val="center"/>
            <w:hideMark/>
          </w:tcPr>
          <w:p w14:paraId="03DBE5F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26125A7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185850</w:t>
            </w:r>
          </w:p>
        </w:tc>
        <w:tc>
          <w:tcPr>
            <w:tcW w:w="3969" w:type="dxa"/>
            <w:tcBorders>
              <w:top w:val="single" w:sz="6" w:space="0" w:color="000000"/>
              <w:left w:val="single" w:sz="6" w:space="0" w:color="000000"/>
              <w:bottom w:val="single" w:sz="6" w:space="0" w:color="000000"/>
              <w:right w:val="single" w:sz="6" w:space="0" w:color="000000"/>
            </w:tcBorders>
            <w:hideMark/>
          </w:tcPr>
          <w:p w14:paraId="2925A5B5" w14:textId="443B2A52"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нитриловые</w:t>
            </w:r>
            <w:proofErr w:type="spellEnd"/>
            <w:r w:rsidRPr="00CC74B0">
              <w:rPr>
                <w:sz w:val="28"/>
                <w:szCs w:val="28"/>
              </w:rPr>
              <w:t xml:space="preserve">,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2452CAC0"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738F1DB" w14:textId="77777777" w:rsidR="00CC74B0" w:rsidRPr="00CC74B0" w:rsidRDefault="00CC74B0" w:rsidP="00AE4AA1">
            <w:pPr>
              <w:rPr>
                <w:rFonts w:ascii="Times New Roman" w:hAnsi="Times New Roman"/>
                <w:sz w:val="28"/>
                <w:szCs w:val="28"/>
              </w:rPr>
            </w:pPr>
          </w:p>
        </w:tc>
      </w:tr>
      <w:tr w:rsidR="00CC74B0" w:rsidRPr="00CC74B0" w14:paraId="4AD25D9B" w14:textId="77777777" w:rsidTr="00AC0A5E">
        <w:tc>
          <w:tcPr>
            <w:tcW w:w="851" w:type="dxa"/>
            <w:vMerge/>
            <w:tcBorders>
              <w:top w:val="single" w:sz="6" w:space="0" w:color="000000"/>
              <w:left w:val="single" w:sz="6" w:space="0" w:color="000000"/>
              <w:right w:val="single" w:sz="6" w:space="0" w:color="000000"/>
            </w:tcBorders>
            <w:vAlign w:val="center"/>
            <w:hideMark/>
          </w:tcPr>
          <w:p w14:paraId="54A96A64"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263710C"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205280</w:t>
            </w:r>
          </w:p>
        </w:tc>
        <w:tc>
          <w:tcPr>
            <w:tcW w:w="3969" w:type="dxa"/>
            <w:tcBorders>
              <w:top w:val="single" w:sz="6" w:space="0" w:color="000000"/>
              <w:left w:val="single" w:sz="6" w:space="0" w:color="000000"/>
              <w:bottom w:val="single" w:sz="6" w:space="0" w:color="000000"/>
              <w:right w:val="single" w:sz="6" w:space="0" w:color="000000"/>
            </w:tcBorders>
            <w:hideMark/>
          </w:tcPr>
          <w:p w14:paraId="3BF4905B" w14:textId="6F18CA44"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r w:rsidRPr="00CC74B0">
              <w:rPr>
                <w:sz w:val="28"/>
                <w:szCs w:val="28"/>
              </w:rPr>
              <w:lastRenderedPageBreak/>
              <w:t xml:space="preserve">виниловые, </w:t>
            </w:r>
            <w:proofErr w:type="spellStart"/>
            <w:r w:rsidRPr="00CC74B0">
              <w:rPr>
                <w:sz w:val="28"/>
                <w:szCs w:val="28"/>
              </w:rPr>
              <w:t>неопудренные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3052D957"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7568A6C2" w14:textId="77777777" w:rsidR="00CC74B0" w:rsidRPr="00CC74B0" w:rsidRDefault="00CC74B0" w:rsidP="00AE4AA1">
            <w:pPr>
              <w:rPr>
                <w:rFonts w:ascii="Times New Roman" w:hAnsi="Times New Roman"/>
                <w:sz w:val="28"/>
                <w:szCs w:val="28"/>
              </w:rPr>
            </w:pPr>
          </w:p>
        </w:tc>
      </w:tr>
      <w:tr w:rsidR="00CC74B0" w:rsidRPr="00CC74B0" w14:paraId="25CB98B8" w14:textId="77777777" w:rsidTr="00AC0A5E">
        <w:tc>
          <w:tcPr>
            <w:tcW w:w="851" w:type="dxa"/>
            <w:vMerge w:val="restart"/>
            <w:tcBorders>
              <w:left w:val="single" w:sz="6" w:space="0" w:color="000000"/>
              <w:bottom w:val="single" w:sz="6" w:space="0" w:color="000000"/>
              <w:right w:val="single" w:sz="6" w:space="0" w:color="000000"/>
            </w:tcBorders>
            <w:hideMark/>
          </w:tcPr>
          <w:p w14:paraId="035DEA57"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w:t>
            </w:r>
          </w:p>
        </w:tc>
        <w:tc>
          <w:tcPr>
            <w:tcW w:w="2127" w:type="dxa"/>
            <w:tcBorders>
              <w:top w:val="single" w:sz="6" w:space="0" w:color="000000"/>
              <w:left w:val="single" w:sz="6" w:space="0" w:color="000000"/>
              <w:bottom w:val="single" w:sz="6" w:space="0" w:color="000000"/>
              <w:right w:val="single" w:sz="6" w:space="0" w:color="000000"/>
            </w:tcBorders>
            <w:hideMark/>
          </w:tcPr>
          <w:p w14:paraId="44F3B5B7"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205290</w:t>
            </w:r>
          </w:p>
        </w:tc>
        <w:tc>
          <w:tcPr>
            <w:tcW w:w="3969" w:type="dxa"/>
            <w:tcBorders>
              <w:top w:val="single" w:sz="6" w:space="0" w:color="000000"/>
              <w:left w:val="single" w:sz="6" w:space="0" w:color="000000"/>
              <w:bottom w:val="single" w:sz="6" w:space="0" w:color="000000"/>
              <w:right w:val="single" w:sz="6" w:space="0" w:color="000000"/>
            </w:tcBorders>
            <w:hideMark/>
          </w:tcPr>
          <w:p w14:paraId="548F0A77" w14:textId="7642353B"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виниловые, </w:t>
            </w:r>
            <w:proofErr w:type="spellStart"/>
            <w:r w:rsidRPr="00CC74B0">
              <w:rPr>
                <w:sz w:val="28"/>
                <w:szCs w:val="28"/>
              </w:rPr>
              <w:t>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0E916108"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7A4435A9" w14:textId="77777777" w:rsidR="00CC74B0" w:rsidRPr="00CC74B0" w:rsidRDefault="00CC74B0" w:rsidP="00AE4AA1">
            <w:pPr>
              <w:rPr>
                <w:rFonts w:ascii="Times New Roman" w:hAnsi="Times New Roman"/>
                <w:sz w:val="28"/>
                <w:szCs w:val="28"/>
              </w:rPr>
            </w:pPr>
          </w:p>
        </w:tc>
      </w:tr>
      <w:tr w:rsidR="00CC74B0" w:rsidRPr="00CC74B0" w14:paraId="672FA97E" w14:textId="77777777" w:rsidTr="00AC0A5E">
        <w:tc>
          <w:tcPr>
            <w:tcW w:w="851" w:type="dxa"/>
            <w:vMerge/>
            <w:tcBorders>
              <w:left w:val="single" w:sz="6" w:space="0" w:color="000000"/>
              <w:bottom w:val="single" w:sz="6" w:space="0" w:color="000000"/>
              <w:right w:val="single" w:sz="6" w:space="0" w:color="000000"/>
            </w:tcBorders>
            <w:vAlign w:val="center"/>
            <w:hideMark/>
          </w:tcPr>
          <w:p w14:paraId="0EAE9C4B"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BAEADB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298450</w:t>
            </w:r>
          </w:p>
        </w:tc>
        <w:tc>
          <w:tcPr>
            <w:tcW w:w="3969" w:type="dxa"/>
            <w:tcBorders>
              <w:top w:val="single" w:sz="6" w:space="0" w:color="000000"/>
              <w:left w:val="single" w:sz="6" w:space="0" w:color="000000"/>
              <w:bottom w:val="single" w:sz="6" w:space="0" w:color="000000"/>
              <w:right w:val="single" w:sz="6" w:space="0" w:color="000000"/>
            </w:tcBorders>
            <w:hideMark/>
          </w:tcPr>
          <w:p w14:paraId="574BB985"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из </w:t>
            </w:r>
            <w:proofErr w:type="spellStart"/>
            <w:r w:rsidRPr="00CC74B0">
              <w:rPr>
                <w:sz w:val="28"/>
                <w:szCs w:val="28"/>
              </w:rPr>
              <w:t>гваюлового</w:t>
            </w:r>
            <w:proofErr w:type="spellEnd"/>
            <w:r w:rsidRPr="00CC74B0">
              <w:rPr>
                <w:sz w:val="28"/>
                <w:szCs w:val="28"/>
              </w:rPr>
              <w:t xml:space="preserve"> латекса, </w:t>
            </w:r>
            <w:proofErr w:type="spellStart"/>
            <w:r w:rsidRPr="00CC74B0">
              <w:rPr>
                <w:sz w:val="28"/>
                <w:szCs w:val="28"/>
              </w:rPr>
              <w:t>неопудренные</w:t>
            </w:r>
            <w:proofErr w:type="spellEnd"/>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0F191450"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502CF13E" w14:textId="77777777" w:rsidR="00CC74B0" w:rsidRPr="00CC74B0" w:rsidRDefault="00CC74B0" w:rsidP="00AE4AA1">
            <w:pPr>
              <w:rPr>
                <w:rFonts w:ascii="Times New Roman" w:hAnsi="Times New Roman"/>
                <w:sz w:val="28"/>
                <w:szCs w:val="28"/>
              </w:rPr>
            </w:pPr>
          </w:p>
        </w:tc>
      </w:tr>
      <w:tr w:rsidR="00CC74B0" w:rsidRPr="00CC74B0" w14:paraId="33AB8400" w14:textId="77777777" w:rsidTr="00AC0A5E">
        <w:tc>
          <w:tcPr>
            <w:tcW w:w="851" w:type="dxa"/>
            <w:vMerge/>
            <w:tcBorders>
              <w:left w:val="single" w:sz="6" w:space="0" w:color="000000"/>
              <w:bottom w:val="single" w:sz="6" w:space="0" w:color="000000"/>
              <w:right w:val="single" w:sz="6" w:space="0" w:color="000000"/>
            </w:tcBorders>
            <w:vAlign w:val="center"/>
            <w:hideMark/>
          </w:tcPr>
          <w:p w14:paraId="2A863C0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7ABA095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320790</w:t>
            </w:r>
          </w:p>
        </w:tc>
        <w:tc>
          <w:tcPr>
            <w:tcW w:w="3969" w:type="dxa"/>
            <w:tcBorders>
              <w:top w:val="single" w:sz="6" w:space="0" w:color="000000"/>
              <w:left w:val="single" w:sz="6" w:space="0" w:color="000000"/>
              <w:bottom w:val="single" w:sz="6" w:space="0" w:color="000000"/>
              <w:right w:val="single" w:sz="6" w:space="0" w:color="000000"/>
            </w:tcBorders>
            <w:hideMark/>
          </w:tcPr>
          <w:p w14:paraId="4E067520"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нитриловые</w:t>
            </w:r>
            <w:proofErr w:type="spellEnd"/>
            <w:r w:rsidRPr="00CC74B0">
              <w:rPr>
                <w:sz w:val="28"/>
                <w:szCs w:val="28"/>
              </w:rPr>
              <w:t xml:space="preserve">, </w:t>
            </w:r>
            <w:proofErr w:type="spellStart"/>
            <w:r w:rsidRPr="00CC74B0">
              <w:rPr>
                <w:sz w:val="28"/>
                <w:szCs w:val="28"/>
              </w:rPr>
              <w:t>неопудренные</w:t>
            </w:r>
            <w:proofErr w:type="spellEnd"/>
            <w:r w:rsidRPr="00CC74B0">
              <w:rPr>
                <w:sz w:val="28"/>
                <w:szCs w:val="28"/>
              </w:rPr>
              <w:t>, антибактериальные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68C830F4"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630AE2CB" w14:textId="77777777" w:rsidR="00CC74B0" w:rsidRPr="00CC74B0" w:rsidRDefault="00CC74B0" w:rsidP="00AE4AA1">
            <w:pPr>
              <w:rPr>
                <w:rFonts w:ascii="Times New Roman" w:hAnsi="Times New Roman"/>
                <w:sz w:val="28"/>
                <w:szCs w:val="28"/>
              </w:rPr>
            </w:pPr>
          </w:p>
        </w:tc>
      </w:tr>
      <w:tr w:rsidR="00321F57" w:rsidRPr="00CC74B0" w14:paraId="0D29DE08" w14:textId="77777777" w:rsidTr="00AC0A5E">
        <w:tc>
          <w:tcPr>
            <w:tcW w:w="851" w:type="dxa"/>
            <w:vMerge/>
            <w:tcBorders>
              <w:left w:val="single" w:sz="6" w:space="0" w:color="000000"/>
              <w:bottom w:val="single" w:sz="6" w:space="0" w:color="000000"/>
              <w:right w:val="single" w:sz="6" w:space="0" w:color="000000"/>
            </w:tcBorders>
            <w:vAlign w:val="center"/>
          </w:tcPr>
          <w:p w14:paraId="076249E5"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5905F240" w14:textId="77777777" w:rsidR="00321F57" w:rsidRPr="00321F57" w:rsidRDefault="00321F57" w:rsidP="00321F57">
            <w:pPr>
              <w:pStyle w:val="afa"/>
              <w:spacing w:line="180" w:lineRule="atLeast"/>
              <w:rPr>
                <w:sz w:val="28"/>
                <w:szCs w:val="28"/>
              </w:rPr>
            </w:pPr>
            <w:r w:rsidRPr="00321F57">
              <w:rPr>
                <w:sz w:val="28"/>
                <w:szCs w:val="28"/>
              </w:rPr>
              <w:t>349230</w:t>
            </w:r>
          </w:p>
          <w:p w14:paraId="60B98EB0" w14:textId="77777777" w:rsidR="00321F57" w:rsidRPr="00CC74B0" w:rsidRDefault="00321F57" w:rsidP="00AE4AA1">
            <w:pPr>
              <w:pStyle w:val="afa"/>
              <w:spacing w:before="0" w:beforeAutospacing="0" w:after="0" w:afterAutospacing="0" w:line="180" w:lineRule="atLeast"/>
              <w:rPr>
                <w:sz w:val="28"/>
                <w:szCs w:val="28"/>
              </w:rPr>
            </w:pPr>
          </w:p>
        </w:tc>
        <w:tc>
          <w:tcPr>
            <w:tcW w:w="3969" w:type="dxa"/>
            <w:tcBorders>
              <w:top w:val="single" w:sz="6" w:space="0" w:color="000000"/>
              <w:left w:val="single" w:sz="6" w:space="0" w:color="000000"/>
              <w:bottom w:val="single" w:sz="6" w:space="0" w:color="000000"/>
              <w:right w:val="single" w:sz="6" w:space="0" w:color="000000"/>
            </w:tcBorders>
          </w:tcPr>
          <w:p w14:paraId="49A3CE21" w14:textId="7A0A49D5" w:rsidR="00321F57" w:rsidRPr="00CC74B0" w:rsidRDefault="00321F57" w:rsidP="00321F57">
            <w:pPr>
              <w:pStyle w:val="afa"/>
              <w:spacing w:before="0" w:beforeAutospacing="0" w:after="0" w:afterAutospacing="0" w:line="180" w:lineRule="atLeast"/>
              <w:rPr>
                <w:sz w:val="28"/>
                <w:szCs w:val="28"/>
              </w:rPr>
            </w:pPr>
            <w:r w:rsidRPr="00321F57">
              <w:rPr>
                <w:sz w:val="28"/>
                <w:szCs w:val="28"/>
              </w:rPr>
              <w:t xml:space="preserve">Перчатки смотровые/процедурные </w:t>
            </w:r>
            <w:proofErr w:type="spellStart"/>
            <w:r w:rsidRPr="00321F57">
              <w:rPr>
                <w:sz w:val="28"/>
                <w:szCs w:val="28"/>
              </w:rPr>
              <w:t>полиизопреновые</w:t>
            </w:r>
            <w:proofErr w:type="spellEnd"/>
            <w:r w:rsidRPr="00321F57">
              <w:rPr>
                <w:sz w:val="28"/>
                <w:szCs w:val="28"/>
              </w:rPr>
              <w:t xml:space="preserve">, </w:t>
            </w:r>
            <w:proofErr w:type="spellStart"/>
            <w:r w:rsidRPr="00321F57">
              <w:rPr>
                <w:sz w:val="28"/>
                <w:szCs w:val="28"/>
              </w:rPr>
              <w:t>опудренные</w:t>
            </w:r>
            <w:proofErr w:type="spellEnd"/>
            <w:r w:rsidRPr="00321F5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2C2799D0"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06448187" w14:textId="77777777" w:rsidR="00321F57" w:rsidRPr="00CC74B0" w:rsidRDefault="00321F57" w:rsidP="00AE4AA1">
            <w:pPr>
              <w:rPr>
                <w:rFonts w:ascii="Times New Roman" w:hAnsi="Times New Roman"/>
                <w:sz w:val="28"/>
                <w:szCs w:val="28"/>
              </w:rPr>
            </w:pPr>
          </w:p>
        </w:tc>
      </w:tr>
      <w:tr w:rsidR="00321F57" w:rsidRPr="00CC74B0" w14:paraId="0A66640F" w14:textId="77777777" w:rsidTr="00AC0A5E">
        <w:tc>
          <w:tcPr>
            <w:tcW w:w="851" w:type="dxa"/>
            <w:vMerge/>
            <w:tcBorders>
              <w:left w:val="single" w:sz="6" w:space="0" w:color="000000"/>
              <w:bottom w:val="single" w:sz="6" w:space="0" w:color="000000"/>
              <w:right w:val="single" w:sz="6" w:space="0" w:color="000000"/>
            </w:tcBorders>
            <w:vAlign w:val="center"/>
          </w:tcPr>
          <w:p w14:paraId="5EE4B678"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56BE2EF6" w14:textId="77777777" w:rsidR="00321F57" w:rsidRPr="00321F57" w:rsidRDefault="00321F57" w:rsidP="00321F57">
            <w:pPr>
              <w:pStyle w:val="afa"/>
              <w:spacing w:line="180" w:lineRule="atLeast"/>
              <w:rPr>
                <w:sz w:val="28"/>
                <w:szCs w:val="28"/>
              </w:rPr>
            </w:pPr>
            <w:r w:rsidRPr="00321F57">
              <w:rPr>
                <w:sz w:val="28"/>
                <w:szCs w:val="28"/>
              </w:rPr>
              <w:t>351490</w:t>
            </w:r>
          </w:p>
          <w:p w14:paraId="0738F396" w14:textId="77777777" w:rsidR="00321F57" w:rsidRPr="00CC74B0" w:rsidRDefault="00321F57" w:rsidP="00AE4AA1">
            <w:pPr>
              <w:pStyle w:val="afa"/>
              <w:spacing w:before="0" w:beforeAutospacing="0" w:after="0" w:afterAutospacing="0" w:line="180" w:lineRule="atLeast"/>
              <w:rPr>
                <w:sz w:val="28"/>
                <w:szCs w:val="28"/>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EE57ABD" w14:textId="52503FD3" w:rsidR="00321F57" w:rsidRPr="00CC74B0" w:rsidRDefault="00321F57" w:rsidP="00321F57">
            <w:pPr>
              <w:pStyle w:val="afa"/>
              <w:spacing w:line="180" w:lineRule="atLeast"/>
              <w:rPr>
                <w:sz w:val="28"/>
                <w:szCs w:val="28"/>
              </w:rPr>
            </w:pPr>
            <w:r w:rsidRPr="00321F57">
              <w:rPr>
                <w:sz w:val="28"/>
                <w:szCs w:val="28"/>
              </w:rPr>
              <w:t xml:space="preserve">Перчатки смотровые/процедурные из латекса гевеи, </w:t>
            </w:r>
            <w:proofErr w:type="spellStart"/>
            <w:r w:rsidRPr="00321F57">
              <w:rPr>
                <w:sz w:val="28"/>
                <w:szCs w:val="28"/>
              </w:rPr>
              <w:t>неопудренные</w:t>
            </w:r>
            <w:proofErr w:type="spellEnd"/>
            <w:r w:rsidRPr="00321F57">
              <w:rPr>
                <w:sz w:val="28"/>
                <w:szCs w:val="28"/>
              </w:rPr>
              <w:t>, антибактериальные</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34A275CF"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578E552C" w14:textId="77777777" w:rsidR="00321F57" w:rsidRPr="00CC74B0" w:rsidRDefault="00321F57" w:rsidP="00AE4AA1">
            <w:pPr>
              <w:rPr>
                <w:rFonts w:ascii="Times New Roman" w:hAnsi="Times New Roman"/>
                <w:sz w:val="28"/>
                <w:szCs w:val="28"/>
              </w:rPr>
            </w:pPr>
          </w:p>
        </w:tc>
      </w:tr>
      <w:tr w:rsidR="00CC74B0" w:rsidRPr="00CC74B0" w14:paraId="4F8C08F6" w14:textId="77777777" w:rsidTr="00AC0A5E">
        <w:tc>
          <w:tcPr>
            <w:tcW w:w="851" w:type="dxa"/>
            <w:vMerge/>
            <w:tcBorders>
              <w:left w:val="single" w:sz="6" w:space="0" w:color="000000"/>
              <w:bottom w:val="single" w:sz="6" w:space="0" w:color="000000"/>
              <w:right w:val="single" w:sz="6" w:space="0" w:color="000000"/>
            </w:tcBorders>
            <w:vAlign w:val="center"/>
            <w:hideMark/>
          </w:tcPr>
          <w:p w14:paraId="55F3D050"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58B5E8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321530</w:t>
            </w:r>
          </w:p>
        </w:tc>
        <w:tc>
          <w:tcPr>
            <w:tcW w:w="3969" w:type="dxa"/>
            <w:tcBorders>
              <w:top w:val="single" w:sz="6" w:space="0" w:color="000000"/>
              <w:left w:val="single" w:sz="6" w:space="0" w:color="000000"/>
              <w:bottom w:val="single" w:sz="6" w:space="0" w:color="000000"/>
              <w:right w:val="single" w:sz="6" w:space="0" w:color="000000"/>
            </w:tcBorders>
            <w:hideMark/>
          </w:tcPr>
          <w:p w14:paraId="4EB58C13" w14:textId="0DAC13C2"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Перчатки смотровые/процедурные </w:t>
            </w:r>
            <w:proofErr w:type="spellStart"/>
            <w:r w:rsidRPr="00CC74B0">
              <w:rPr>
                <w:sz w:val="28"/>
                <w:szCs w:val="28"/>
              </w:rPr>
              <w:t>полиизопреновые</w:t>
            </w:r>
            <w:proofErr w:type="spellEnd"/>
            <w:r w:rsidRPr="00CC74B0">
              <w:rPr>
                <w:sz w:val="28"/>
                <w:szCs w:val="28"/>
              </w:rPr>
              <w:t xml:space="preserve">, </w:t>
            </w:r>
            <w:proofErr w:type="spellStart"/>
            <w:r w:rsidRPr="00CC74B0">
              <w:rPr>
                <w:sz w:val="28"/>
                <w:szCs w:val="28"/>
              </w:rPr>
              <w:t>неопудренные</w:t>
            </w:r>
            <w:proofErr w:type="spellEnd"/>
            <w:r w:rsidR="000B59B7">
              <w:rPr>
                <w:sz w:val="28"/>
                <w:szCs w:val="28"/>
              </w:rPr>
              <w:t>, нестерильные</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25CB8F7E"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0D4C9F68" w14:textId="77777777" w:rsidR="00CC74B0" w:rsidRPr="00CC74B0" w:rsidRDefault="00CC74B0" w:rsidP="00AE4AA1">
            <w:pPr>
              <w:rPr>
                <w:rFonts w:ascii="Times New Roman" w:hAnsi="Times New Roman"/>
                <w:sz w:val="28"/>
                <w:szCs w:val="28"/>
              </w:rPr>
            </w:pPr>
          </w:p>
        </w:tc>
      </w:tr>
      <w:tr w:rsidR="00321F57" w:rsidRPr="00CC74B0" w14:paraId="0931B3C5" w14:textId="77777777" w:rsidTr="00AC0A5E">
        <w:tc>
          <w:tcPr>
            <w:tcW w:w="851" w:type="dxa"/>
            <w:vMerge w:val="restart"/>
            <w:tcBorders>
              <w:top w:val="single" w:sz="6" w:space="0" w:color="000000"/>
              <w:left w:val="single" w:sz="6" w:space="0" w:color="000000"/>
              <w:right w:val="single" w:sz="6" w:space="0" w:color="000000"/>
            </w:tcBorders>
            <w:hideMark/>
          </w:tcPr>
          <w:p w14:paraId="4A409757"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3.</w:t>
            </w:r>
          </w:p>
        </w:tc>
        <w:tc>
          <w:tcPr>
            <w:tcW w:w="2127" w:type="dxa"/>
            <w:tcBorders>
              <w:top w:val="single" w:sz="6" w:space="0" w:color="000000"/>
              <w:left w:val="single" w:sz="6" w:space="0" w:color="000000"/>
              <w:bottom w:val="single" w:sz="6" w:space="0" w:color="000000"/>
              <w:right w:val="single" w:sz="6" w:space="0" w:color="000000"/>
            </w:tcBorders>
            <w:hideMark/>
          </w:tcPr>
          <w:p w14:paraId="2AFAB382"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327410</w:t>
            </w:r>
          </w:p>
        </w:tc>
        <w:tc>
          <w:tcPr>
            <w:tcW w:w="3969" w:type="dxa"/>
            <w:tcBorders>
              <w:top w:val="single" w:sz="6" w:space="0" w:color="000000"/>
              <w:left w:val="single" w:sz="6" w:space="0" w:color="000000"/>
              <w:bottom w:val="single" w:sz="6" w:space="0" w:color="000000"/>
              <w:right w:val="single" w:sz="6" w:space="0" w:color="000000"/>
            </w:tcBorders>
            <w:hideMark/>
          </w:tcPr>
          <w:p w14:paraId="6EC53FF7"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Маска для сердечно-легочной реанимации, одноразового использования</w:t>
            </w:r>
          </w:p>
        </w:tc>
        <w:tc>
          <w:tcPr>
            <w:tcW w:w="1984" w:type="dxa"/>
            <w:vMerge w:val="restart"/>
            <w:tcBorders>
              <w:top w:val="single" w:sz="6" w:space="0" w:color="000000"/>
              <w:left w:val="single" w:sz="6" w:space="0" w:color="000000"/>
              <w:right w:val="single" w:sz="6" w:space="0" w:color="000000"/>
            </w:tcBorders>
            <w:hideMark/>
          </w:tcPr>
          <w:p w14:paraId="2033DA59" w14:textId="77777777" w:rsidR="00321F57" w:rsidRPr="00CC74B0" w:rsidRDefault="00321F57" w:rsidP="00AE4AA1">
            <w:pPr>
              <w:pStyle w:val="afa"/>
              <w:spacing w:before="0" w:beforeAutospacing="0" w:after="0" w:afterAutospacing="0" w:line="180" w:lineRule="atLeast"/>
              <w:rPr>
                <w:sz w:val="28"/>
                <w:szCs w:val="28"/>
              </w:rPr>
            </w:pPr>
            <w:r w:rsidRPr="00CC74B0">
              <w:rPr>
                <w:sz w:val="28"/>
                <w:szCs w:val="28"/>
              </w:rPr>
              <w:t>Устройство для проведения искусственного дыхания "Рот-Устройство-Рот"</w:t>
            </w:r>
          </w:p>
        </w:tc>
        <w:tc>
          <w:tcPr>
            <w:tcW w:w="1408" w:type="dxa"/>
            <w:vMerge w:val="restart"/>
            <w:tcBorders>
              <w:top w:val="single" w:sz="6" w:space="0" w:color="000000"/>
              <w:left w:val="single" w:sz="6" w:space="0" w:color="000000"/>
              <w:right w:val="single" w:sz="6" w:space="0" w:color="000000"/>
            </w:tcBorders>
            <w:hideMark/>
          </w:tcPr>
          <w:p w14:paraId="004C464D" w14:textId="7DC49F84" w:rsidR="00321F57" w:rsidRPr="00CC74B0" w:rsidRDefault="00321F57" w:rsidP="00AE4AA1">
            <w:pPr>
              <w:pStyle w:val="afa"/>
              <w:spacing w:before="0" w:beforeAutospacing="0" w:after="0" w:afterAutospacing="0"/>
              <w:jc w:val="center"/>
              <w:rPr>
                <w:sz w:val="28"/>
                <w:szCs w:val="28"/>
              </w:rPr>
            </w:pPr>
            <w:r>
              <w:rPr>
                <w:sz w:val="28"/>
                <w:szCs w:val="28"/>
              </w:rPr>
              <w:t>2</w:t>
            </w:r>
            <w:r w:rsidRPr="00CC74B0">
              <w:rPr>
                <w:sz w:val="28"/>
                <w:szCs w:val="28"/>
              </w:rPr>
              <w:t xml:space="preserve"> шт.</w:t>
            </w:r>
          </w:p>
        </w:tc>
      </w:tr>
      <w:tr w:rsidR="00321F57" w:rsidRPr="00CC74B0" w14:paraId="7CC415A0" w14:textId="77777777" w:rsidTr="00AC0A5E">
        <w:tc>
          <w:tcPr>
            <w:tcW w:w="851" w:type="dxa"/>
            <w:vMerge/>
            <w:tcBorders>
              <w:left w:val="single" w:sz="6" w:space="0" w:color="000000"/>
              <w:bottom w:val="single" w:sz="6" w:space="0" w:color="000000"/>
              <w:right w:val="single" w:sz="6" w:space="0" w:color="000000"/>
            </w:tcBorders>
          </w:tcPr>
          <w:p w14:paraId="136B1779" w14:textId="77777777" w:rsidR="00321F57" w:rsidRPr="00CC74B0" w:rsidRDefault="00321F57" w:rsidP="00AE4AA1">
            <w:pPr>
              <w:pStyle w:val="afa"/>
              <w:spacing w:before="0" w:beforeAutospacing="0" w:after="0" w:afterAutospacing="0" w:line="180" w:lineRule="atLeast"/>
              <w:rPr>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596CF316" w14:textId="77777777" w:rsidR="00321F57" w:rsidRPr="00321F57" w:rsidRDefault="00321F57" w:rsidP="00321F57">
            <w:pPr>
              <w:pStyle w:val="afa"/>
              <w:spacing w:line="180" w:lineRule="atLeast"/>
              <w:rPr>
                <w:sz w:val="28"/>
                <w:szCs w:val="28"/>
              </w:rPr>
            </w:pPr>
            <w:r w:rsidRPr="00321F57">
              <w:rPr>
                <w:sz w:val="28"/>
                <w:szCs w:val="28"/>
              </w:rPr>
              <w:t>351540</w:t>
            </w:r>
          </w:p>
          <w:p w14:paraId="0E7043FE" w14:textId="77777777" w:rsidR="00321F57" w:rsidRPr="00CC74B0" w:rsidRDefault="00321F57" w:rsidP="00AE4AA1">
            <w:pPr>
              <w:pStyle w:val="afa"/>
              <w:spacing w:before="0" w:beforeAutospacing="0" w:after="0" w:afterAutospacing="0" w:line="180" w:lineRule="atLeast"/>
              <w:rPr>
                <w:sz w:val="28"/>
                <w:szCs w:val="28"/>
              </w:rPr>
            </w:pPr>
          </w:p>
        </w:tc>
        <w:tc>
          <w:tcPr>
            <w:tcW w:w="3969" w:type="dxa"/>
            <w:tcBorders>
              <w:top w:val="single" w:sz="6" w:space="0" w:color="000000"/>
              <w:left w:val="single" w:sz="6" w:space="0" w:color="000000"/>
              <w:bottom w:val="single" w:sz="6" w:space="0" w:color="000000"/>
              <w:right w:val="single" w:sz="6" w:space="0" w:color="000000"/>
            </w:tcBorders>
          </w:tcPr>
          <w:p w14:paraId="03ED223F" w14:textId="075DE686" w:rsidR="00321F57" w:rsidRPr="00CC74B0" w:rsidRDefault="00321F57" w:rsidP="00321F57">
            <w:pPr>
              <w:pStyle w:val="afa"/>
              <w:spacing w:before="0" w:beforeAutospacing="0" w:after="0" w:afterAutospacing="0" w:line="180" w:lineRule="atLeast"/>
              <w:rPr>
                <w:sz w:val="28"/>
                <w:szCs w:val="28"/>
              </w:rPr>
            </w:pPr>
            <w:r w:rsidRPr="00321F57">
              <w:rPr>
                <w:sz w:val="28"/>
                <w:szCs w:val="28"/>
              </w:rPr>
              <w:t>Загубник/покрытие для сердечно-легочной реанимации</w:t>
            </w:r>
          </w:p>
        </w:tc>
        <w:tc>
          <w:tcPr>
            <w:tcW w:w="1984" w:type="dxa"/>
            <w:vMerge/>
            <w:tcBorders>
              <w:left w:val="single" w:sz="6" w:space="0" w:color="000000"/>
              <w:bottom w:val="single" w:sz="6" w:space="0" w:color="000000"/>
              <w:right w:val="single" w:sz="6" w:space="0" w:color="000000"/>
            </w:tcBorders>
          </w:tcPr>
          <w:p w14:paraId="3B477C7D" w14:textId="77777777" w:rsidR="00321F57" w:rsidRPr="00CC74B0" w:rsidRDefault="00321F57" w:rsidP="00AE4AA1">
            <w:pPr>
              <w:pStyle w:val="afa"/>
              <w:spacing w:before="0" w:beforeAutospacing="0" w:after="0" w:afterAutospacing="0" w:line="180" w:lineRule="atLeast"/>
              <w:rPr>
                <w:sz w:val="28"/>
                <w:szCs w:val="28"/>
              </w:rPr>
            </w:pPr>
          </w:p>
        </w:tc>
        <w:tc>
          <w:tcPr>
            <w:tcW w:w="1408" w:type="dxa"/>
            <w:vMerge/>
            <w:tcBorders>
              <w:left w:val="single" w:sz="6" w:space="0" w:color="000000"/>
              <w:bottom w:val="single" w:sz="6" w:space="0" w:color="000000"/>
              <w:right w:val="single" w:sz="6" w:space="0" w:color="000000"/>
            </w:tcBorders>
          </w:tcPr>
          <w:p w14:paraId="407FAAB1" w14:textId="77777777" w:rsidR="00321F57" w:rsidRDefault="00321F57" w:rsidP="00AE4AA1">
            <w:pPr>
              <w:pStyle w:val="afa"/>
              <w:spacing w:before="0" w:beforeAutospacing="0" w:after="0" w:afterAutospacing="0"/>
              <w:jc w:val="center"/>
              <w:rPr>
                <w:sz w:val="28"/>
                <w:szCs w:val="28"/>
              </w:rPr>
            </w:pPr>
          </w:p>
        </w:tc>
      </w:tr>
      <w:tr w:rsidR="00CC74B0" w:rsidRPr="00CC74B0" w14:paraId="284F1537"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52CA3E1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4.</w:t>
            </w:r>
          </w:p>
        </w:tc>
        <w:tc>
          <w:tcPr>
            <w:tcW w:w="2127" w:type="dxa"/>
            <w:tcBorders>
              <w:top w:val="single" w:sz="6" w:space="0" w:color="000000"/>
              <w:left w:val="single" w:sz="6" w:space="0" w:color="000000"/>
              <w:bottom w:val="single" w:sz="6" w:space="0" w:color="000000"/>
              <w:right w:val="single" w:sz="6" w:space="0" w:color="000000"/>
            </w:tcBorders>
            <w:hideMark/>
          </w:tcPr>
          <w:p w14:paraId="33BD096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210370</w:t>
            </w:r>
          </w:p>
        </w:tc>
        <w:tc>
          <w:tcPr>
            <w:tcW w:w="3969" w:type="dxa"/>
            <w:tcBorders>
              <w:top w:val="single" w:sz="6" w:space="0" w:color="000000"/>
              <w:left w:val="single" w:sz="6" w:space="0" w:color="000000"/>
              <w:bottom w:val="single" w:sz="6" w:space="0" w:color="000000"/>
              <w:right w:val="single" w:sz="6" w:space="0" w:color="000000"/>
            </w:tcBorders>
            <w:hideMark/>
          </w:tcPr>
          <w:p w14:paraId="761EBE82" w14:textId="2562204C" w:rsidR="00CC74B0" w:rsidRPr="00CC74B0" w:rsidRDefault="00CC74B0" w:rsidP="00AE4AA1">
            <w:pPr>
              <w:pStyle w:val="afa"/>
              <w:spacing w:before="0" w:beforeAutospacing="0" w:after="0" w:afterAutospacing="0" w:line="180" w:lineRule="atLeast"/>
              <w:rPr>
                <w:sz w:val="28"/>
                <w:szCs w:val="28"/>
              </w:rPr>
            </w:pPr>
            <w:r w:rsidRPr="00CC74B0">
              <w:rPr>
                <w:sz w:val="28"/>
                <w:szCs w:val="28"/>
              </w:rPr>
              <w:t>Жгут</w:t>
            </w:r>
            <w:r w:rsidR="00321F57">
              <w:rPr>
                <w:sz w:val="28"/>
                <w:szCs w:val="28"/>
              </w:rPr>
              <w:t xml:space="preserve"> кровоостанавливающий</w:t>
            </w:r>
            <w:r w:rsidRPr="00CC74B0">
              <w:rPr>
                <w:sz w:val="28"/>
                <w:szCs w:val="28"/>
              </w:rPr>
              <w:t xml:space="preserve"> на верхнюю/нижнюю конечность, </w:t>
            </w:r>
            <w:r w:rsidR="00321F57">
              <w:rPr>
                <w:sz w:val="28"/>
                <w:szCs w:val="28"/>
              </w:rPr>
              <w:t xml:space="preserve">ручной, </w:t>
            </w:r>
            <w:r w:rsidRPr="00CC74B0">
              <w:rPr>
                <w:sz w:val="28"/>
                <w:szCs w:val="28"/>
              </w:rPr>
              <w:t>многоразового использования</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147F785E"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Жгут кровоостанавливающий для остановки артериального кровотечения</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79395A6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 шт.</w:t>
            </w:r>
          </w:p>
        </w:tc>
      </w:tr>
      <w:tr w:rsidR="00CC74B0" w:rsidRPr="00CC74B0" w14:paraId="6249DD21"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CED9E24"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42D8D000"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210380</w:t>
            </w:r>
          </w:p>
        </w:tc>
        <w:tc>
          <w:tcPr>
            <w:tcW w:w="3969" w:type="dxa"/>
            <w:tcBorders>
              <w:top w:val="single" w:sz="6" w:space="0" w:color="000000"/>
              <w:left w:val="single" w:sz="6" w:space="0" w:color="000000"/>
              <w:bottom w:val="single" w:sz="6" w:space="0" w:color="000000"/>
              <w:right w:val="single" w:sz="6" w:space="0" w:color="000000"/>
            </w:tcBorders>
            <w:hideMark/>
          </w:tcPr>
          <w:p w14:paraId="12B072D5" w14:textId="3FC25AAC"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Жгут </w:t>
            </w:r>
            <w:r w:rsidR="00321F57">
              <w:rPr>
                <w:sz w:val="28"/>
                <w:szCs w:val="28"/>
              </w:rPr>
              <w:t>кровоостанавливающий</w:t>
            </w:r>
            <w:r w:rsidR="00321F57" w:rsidRPr="00CC74B0">
              <w:rPr>
                <w:sz w:val="28"/>
                <w:szCs w:val="28"/>
              </w:rPr>
              <w:t xml:space="preserve"> </w:t>
            </w:r>
            <w:r w:rsidRPr="00CC74B0">
              <w:rPr>
                <w:sz w:val="28"/>
                <w:szCs w:val="28"/>
              </w:rPr>
              <w:t xml:space="preserve">на верхнюю/нижнюю конечность, </w:t>
            </w:r>
            <w:r w:rsidR="00321F57">
              <w:rPr>
                <w:sz w:val="28"/>
                <w:szCs w:val="28"/>
              </w:rPr>
              <w:t xml:space="preserve">ручной, </w:t>
            </w:r>
            <w:r w:rsidRPr="00CC74B0">
              <w:rPr>
                <w:sz w:val="28"/>
                <w:szCs w:val="28"/>
              </w:rPr>
              <w:t>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6321F43"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BE60491" w14:textId="77777777" w:rsidR="00CC74B0" w:rsidRPr="00CC74B0" w:rsidRDefault="00CC74B0" w:rsidP="00AE4AA1">
            <w:pPr>
              <w:rPr>
                <w:rFonts w:ascii="Times New Roman" w:hAnsi="Times New Roman"/>
                <w:sz w:val="28"/>
                <w:szCs w:val="28"/>
              </w:rPr>
            </w:pPr>
          </w:p>
        </w:tc>
      </w:tr>
      <w:tr w:rsidR="00CC74B0" w:rsidRPr="00CC74B0" w14:paraId="289E83B5"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46B52C81"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5.</w:t>
            </w:r>
          </w:p>
        </w:tc>
        <w:tc>
          <w:tcPr>
            <w:tcW w:w="2127" w:type="dxa"/>
            <w:tcBorders>
              <w:top w:val="single" w:sz="6" w:space="0" w:color="000000"/>
              <w:left w:val="single" w:sz="6" w:space="0" w:color="000000"/>
              <w:bottom w:val="single" w:sz="6" w:space="0" w:color="000000"/>
              <w:right w:val="single" w:sz="6" w:space="0" w:color="000000"/>
            </w:tcBorders>
            <w:hideMark/>
          </w:tcPr>
          <w:p w14:paraId="2F7931D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150130</w:t>
            </w:r>
          </w:p>
        </w:tc>
        <w:tc>
          <w:tcPr>
            <w:tcW w:w="3969" w:type="dxa"/>
            <w:tcBorders>
              <w:top w:val="single" w:sz="6" w:space="0" w:color="000000"/>
              <w:left w:val="single" w:sz="6" w:space="0" w:color="000000"/>
              <w:bottom w:val="single" w:sz="6" w:space="0" w:color="000000"/>
              <w:right w:val="single" w:sz="6" w:space="0" w:color="000000"/>
            </w:tcBorders>
            <w:hideMark/>
          </w:tcPr>
          <w:p w14:paraId="577920C7"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Рулон марлевый тканый, нестерильный</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242125BE" w14:textId="77777777" w:rsidR="00AC0A5E" w:rsidRPr="00AC0A5E" w:rsidRDefault="00AC0A5E" w:rsidP="00AC0A5E">
            <w:pPr>
              <w:pStyle w:val="afa"/>
              <w:spacing w:line="180" w:lineRule="atLeast"/>
              <w:rPr>
                <w:sz w:val="28"/>
                <w:szCs w:val="28"/>
              </w:rPr>
            </w:pPr>
            <w:r w:rsidRPr="00AC0A5E">
              <w:rPr>
                <w:sz w:val="28"/>
                <w:szCs w:val="28"/>
              </w:rPr>
              <w:t xml:space="preserve">Бинт марлевый медицинский размером не менее 5 м x 10 </w:t>
            </w:r>
            <w:r w:rsidRPr="00AC0A5E">
              <w:rPr>
                <w:sz w:val="28"/>
                <w:szCs w:val="28"/>
              </w:rPr>
              <w:lastRenderedPageBreak/>
              <w:t>см или бинт фиксирующий эластичный нестерильный размером не менее 2 м x 10 см</w:t>
            </w:r>
          </w:p>
          <w:p w14:paraId="5CEB43D0" w14:textId="7B287606" w:rsidR="00CC74B0" w:rsidRPr="00CC74B0" w:rsidRDefault="00CC74B0" w:rsidP="00AE4AA1">
            <w:pPr>
              <w:pStyle w:val="afa"/>
              <w:spacing w:before="0" w:beforeAutospacing="0" w:after="0" w:afterAutospacing="0" w:line="180" w:lineRule="atLeast"/>
              <w:rPr>
                <w:sz w:val="28"/>
                <w:szCs w:val="28"/>
              </w:rPr>
            </w:pP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48957461"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lastRenderedPageBreak/>
              <w:t>4 шт.</w:t>
            </w:r>
          </w:p>
        </w:tc>
      </w:tr>
      <w:tr w:rsidR="00321F57" w:rsidRPr="00CC74B0" w14:paraId="6900547A"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30C83A4E"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0C719AFB" w14:textId="3AA1AFA1" w:rsidR="00321F57" w:rsidRPr="00CC74B0" w:rsidRDefault="00321F57" w:rsidP="00AE4AA1">
            <w:pPr>
              <w:pStyle w:val="afa"/>
              <w:spacing w:before="0" w:beforeAutospacing="0" w:after="0" w:afterAutospacing="0" w:line="180" w:lineRule="atLeast"/>
              <w:rPr>
                <w:sz w:val="28"/>
                <w:szCs w:val="28"/>
              </w:rPr>
            </w:pPr>
            <w:r>
              <w:rPr>
                <w:sz w:val="28"/>
                <w:szCs w:val="28"/>
              </w:rPr>
              <w:t>279290</w:t>
            </w:r>
          </w:p>
        </w:tc>
        <w:tc>
          <w:tcPr>
            <w:tcW w:w="3969" w:type="dxa"/>
            <w:tcBorders>
              <w:top w:val="single" w:sz="6" w:space="0" w:color="000000"/>
              <w:left w:val="single" w:sz="6" w:space="0" w:color="000000"/>
              <w:bottom w:val="single" w:sz="6" w:space="0" w:color="000000"/>
              <w:right w:val="single" w:sz="6" w:space="0" w:color="000000"/>
            </w:tcBorders>
          </w:tcPr>
          <w:p w14:paraId="7D533E16" w14:textId="571C1CEE" w:rsidR="00321F57" w:rsidRPr="00CC74B0" w:rsidRDefault="00321F57" w:rsidP="00AE4AA1">
            <w:pPr>
              <w:pStyle w:val="afa"/>
              <w:spacing w:before="0" w:beforeAutospacing="0" w:after="0" w:afterAutospacing="0" w:line="180" w:lineRule="atLeast"/>
              <w:rPr>
                <w:sz w:val="28"/>
                <w:szCs w:val="28"/>
              </w:rPr>
            </w:pPr>
            <w:r>
              <w:rPr>
                <w:sz w:val="28"/>
                <w:szCs w:val="28"/>
              </w:rPr>
              <w:t xml:space="preserve">Бинт эластичный, </w:t>
            </w:r>
            <w:proofErr w:type="spellStart"/>
            <w:r>
              <w:rPr>
                <w:sz w:val="28"/>
                <w:szCs w:val="28"/>
              </w:rPr>
              <w:t>нелатексный</w:t>
            </w:r>
            <w:proofErr w:type="spellEnd"/>
            <w:r>
              <w:rPr>
                <w:sz w:val="28"/>
                <w:szCs w:val="28"/>
              </w:rPr>
              <w:t xml:space="preserve">, </w:t>
            </w:r>
            <w:r w:rsidR="00AC0A5E">
              <w:rPr>
                <w:sz w:val="28"/>
                <w:szCs w:val="28"/>
              </w:rPr>
              <w:t>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7D81C6F4"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76BA6D4F" w14:textId="77777777" w:rsidR="00321F57" w:rsidRPr="00CC74B0" w:rsidRDefault="00321F57" w:rsidP="00AE4AA1">
            <w:pPr>
              <w:rPr>
                <w:rFonts w:ascii="Times New Roman" w:hAnsi="Times New Roman"/>
                <w:sz w:val="28"/>
                <w:szCs w:val="28"/>
              </w:rPr>
            </w:pPr>
          </w:p>
        </w:tc>
      </w:tr>
      <w:tr w:rsidR="00321F57" w:rsidRPr="00CC74B0" w14:paraId="753552A3"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7F5A299E" w14:textId="77777777" w:rsidR="00321F57" w:rsidRPr="00CC74B0" w:rsidRDefault="00321F57"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40FBA110" w14:textId="23FB4369" w:rsidR="00321F57" w:rsidRPr="00CC74B0" w:rsidRDefault="00AC0A5E" w:rsidP="00AE4AA1">
            <w:pPr>
              <w:pStyle w:val="afa"/>
              <w:spacing w:before="0" w:beforeAutospacing="0" w:after="0" w:afterAutospacing="0" w:line="180" w:lineRule="atLeast"/>
              <w:rPr>
                <w:sz w:val="28"/>
                <w:szCs w:val="28"/>
              </w:rPr>
            </w:pPr>
            <w:r>
              <w:rPr>
                <w:sz w:val="28"/>
                <w:szCs w:val="28"/>
              </w:rPr>
              <w:t>326320</w:t>
            </w:r>
          </w:p>
        </w:tc>
        <w:tc>
          <w:tcPr>
            <w:tcW w:w="3969" w:type="dxa"/>
            <w:tcBorders>
              <w:top w:val="single" w:sz="6" w:space="0" w:color="000000"/>
              <w:left w:val="single" w:sz="6" w:space="0" w:color="000000"/>
              <w:bottom w:val="single" w:sz="6" w:space="0" w:color="000000"/>
              <w:right w:val="single" w:sz="6" w:space="0" w:color="000000"/>
            </w:tcBorders>
          </w:tcPr>
          <w:p w14:paraId="105EB6A9" w14:textId="16862D6F" w:rsidR="00321F57" w:rsidRPr="00CC74B0" w:rsidRDefault="00AC0A5E" w:rsidP="00AC0A5E">
            <w:pPr>
              <w:pStyle w:val="afa"/>
              <w:spacing w:before="0" w:beforeAutospacing="0" w:after="0" w:afterAutospacing="0" w:line="180" w:lineRule="atLeast"/>
              <w:rPr>
                <w:sz w:val="28"/>
                <w:szCs w:val="28"/>
              </w:rPr>
            </w:pPr>
            <w:r>
              <w:rPr>
                <w:sz w:val="28"/>
                <w:szCs w:val="28"/>
              </w:rPr>
              <w:t xml:space="preserve">Бинт эластичный, </w:t>
            </w:r>
            <w:proofErr w:type="spellStart"/>
            <w:r>
              <w:rPr>
                <w:sz w:val="28"/>
                <w:szCs w:val="28"/>
              </w:rPr>
              <w:t>нелатексный</w:t>
            </w:r>
            <w:proofErr w:type="spellEnd"/>
            <w:r>
              <w:rPr>
                <w:sz w:val="28"/>
                <w:szCs w:val="28"/>
              </w:rPr>
              <w:t>, многоразового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1C922EB0" w14:textId="77777777" w:rsidR="00321F57" w:rsidRPr="00CC74B0" w:rsidRDefault="00321F57"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2F15DFBE" w14:textId="77777777" w:rsidR="00321F57" w:rsidRPr="00CC74B0" w:rsidRDefault="00321F57" w:rsidP="00AE4AA1">
            <w:pPr>
              <w:rPr>
                <w:rFonts w:ascii="Times New Roman" w:hAnsi="Times New Roman"/>
                <w:sz w:val="28"/>
                <w:szCs w:val="28"/>
              </w:rPr>
            </w:pPr>
          </w:p>
        </w:tc>
      </w:tr>
      <w:tr w:rsidR="00CC74B0" w:rsidRPr="00CC74B0" w14:paraId="6BCCB23F" w14:textId="77777777" w:rsidTr="009652ED">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42F81C1"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0D91C280"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150140</w:t>
            </w:r>
          </w:p>
        </w:tc>
        <w:tc>
          <w:tcPr>
            <w:tcW w:w="3969" w:type="dxa"/>
            <w:tcBorders>
              <w:top w:val="single" w:sz="6" w:space="0" w:color="000000"/>
              <w:left w:val="single" w:sz="6" w:space="0" w:color="000000"/>
              <w:bottom w:val="single" w:sz="6" w:space="0" w:color="000000"/>
              <w:right w:val="single" w:sz="6" w:space="0" w:color="000000"/>
            </w:tcBorders>
            <w:hideMark/>
          </w:tcPr>
          <w:p w14:paraId="2BDF65DE" w14:textId="5A44B3BF" w:rsidR="00CC74B0" w:rsidRPr="00CC74B0" w:rsidRDefault="00321F57" w:rsidP="00AE4AA1">
            <w:pPr>
              <w:pStyle w:val="afa"/>
              <w:spacing w:before="0" w:beforeAutospacing="0" w:after="0" w:afterAutospacing="0" w:line="180" w:lineRule="atLeast"/>
              <w:rPr>
                <w:sz w:val="28"/>
                <w:szCs w:val="28"/>
              </w:rPr>
            </w:pPr>
            <w:r>
              <w:rPr>
                <w:sz w:val="28"/>
                <w:szCs w:val="28"/>
              </w:rPr>
              <w:t>Рулон</w:t>
            </w:r>
            <w:r w:rsidRPr="00CC74B0">
              <w:rPr>
                <w:sz w:val="28"/>
                <w:szCs w:val="28"/>
              </w:rPr>
              <w:t xml:space="preserve"> </w:t>
            </w:r>
            <w:r w:rsidR="00CC74B0" w:rsidRPr="00CC74B0">
              <w:rPr>
                <w:sz w:val="28"/>
                <w:szCs w:val="28"/>
              </w:rPr>
              <w:t>марлевый тканый, стерильный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3453C66C"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0CEFEFBC" w14:textId="77777777" w:rsidR="00CC74B0" w:rsidRPr="00CC74B0" w:rsidRDefault="00CC74B0" w:rsidP="00AE4AA1">
            <w:pPr>
              <w:rPr>
                <w:rFonts w:ascii="Times New Roman" w:hAnsi="Times New Roman"/>
                <w:sz w:val="28"/>
                <w:szCs w:val="28"/>
              </w:rPr>
            </w:pPr>
          </w:p>
        </w:tc>
      </w:tr>
      <w:tr w:rsidR="00CC74B0" w:rsidRPr="00CC74B0" w14:paraId="55FEF3DE" w14:textId="77777777" w:rsidTr="009652ED">
        <w:tc>
          <w:tcPr>
            <w:tcW w:w="851" w:type="dxa"/>
            <w:vMerge w:val="restart"/>
            <w:tcBorders>
              <w:top w:val="single" w:sz="6" w:space="0" w:color="000000"/>
              <w:left w:val="single" w:sz="6" w:space="0" w:color="000000"/>
              <w:bottom w:val="single" w:sz="6" w:space="0" w:color="000000"/>
              <w:right w:val="single" w:sz="6" w:space="0" w:color="000000"/>
            </w:tcBorders>
            <w:hideMark/>
          </w:tcPr>
          <w:p w14:paraId="26DF088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6.</w:t>
            </w:r>
          </w:p>
        </w:tc>
        <w:tc>
          <w:tcPr>
            <w:tcW w:w="2127" w:type="dxa"/>
            <w:tcBorders>
              <w:top w:val="single" w:sz="6" w:space="0" w:color="000000"/>
              <w:left w:val="single" w:sz="6" w:space="0" w:color="000000"/>
              <w:bottom w:val="single" w:sz="6" w:space="0" w:color="000000"/>
              <w:right w:val="single" w:sz="6" w:space="0" w:color="000000"/>
            </w:tcBorders>
            <w:hideMark/>
          </w:tcPr>
          <w:p w14:paraId="5556332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150130</w:t>
            </w:r>
          </w:p>
        </w:tc>
        <w:tc>
          <w:tcPr>
            <w:tcW w:w="3969" w:type="dxa"/>
            <w:tcBorders>
              <w:top w:val="single" w:sz="6" w:space="0" w:color="000000"/>
              <w:left w:val="single" w:sz="6" w:space="0" w:color="000000"/>
              <w:bottom w:val="single" w:sz="6" w:space="0" w:color="000000"/>
              <w:right w:val="single" w:sz="6" w:space="0" w:color="000000"/>
            </w:tcBorders>
            <w:hideMark/>
          </w:tcPr>
          <w:p w14:paraId="66F617E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Рулон марлевый тканый, нестерильный</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407B61DE" w14:textId="77777777" w:rsidR="00AC0A5E" w:rsidRPr="00AC0A5E" w:rsidRDefault="00AC0A5E" w:rsidP="00AC0A5E">
            <w:pPr>
              <w:pStyle w:val="afa"/>
              <w:spacing w:after="0" w:line="180" w:lineRule="atLeast"/>
              <w:rPr>
                <w:sz w:val="28"/>
                <w:szCs w:val="28"/>
              </w:rPr>
            </w:pPr>
          </w:p>
          <w:p w14:paraId="0A0072A8" w14:textId="18B09210" w:rsidR="00CC74B0" w:rsidRPr="00CC74B0" w:rsidRDefault="00AC0A5E" w:rsidP="00AC0A5E">
            <w:pPr>
              <w:pStyle w:val="afa"/>
              <w:spacing w:after="0" w:line="180" w:lineRule="atLeast"/>
              <w:rPr>
                <w:sz w:val="28"/>
                <w:szCs w:val="28"/>
              </w:rPr>
            </w:pPr>
            <w:r w:rsidRPr="00AC0A5E">
              <w:rPr>
                <w:sz w:val="28"/>
                <w:szCs w:val="28"/>
              </w:rPr>
              <w:t>Бинт марлевый медицинский размером не менее 7 м x 14 см или бинт фиксирующий эластичный нестерильны</w:t>
            </w:r>
            <w:r>
              <w:rPr>
                <w:sz w:val="28"/>
                <w:szCs w:val="28"/>
              </w:rPr>
              <w:t>й размером не менее 2 м x 14 см</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4E3B5A2B"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4 шт.</w:t>
            </w:r>
          </w:p>
        </w:tc>
      </w:tr>
      <w:tr w:rsidR="00AC0A5E" w:rsidRPr="00CC74B0" w14:paraId="011C2871"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204728D7" w14:textId="77777777" w:rsidR="00AC0A5E" w:rsidRPr="00CC74B0" w:rsidRDefault="00AC0A5E"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64F67261" w14:textId="13EE3F84" w:rsidR="00AC0A5E" w:rsidRPr="00CC74B0" w:rsidRDefault="00AC0A5E" w:rsidP="00AE4AA1">
            <w:pPr>
              <w:pStyle w:val="afa"/>
              <w:spacing w:before="0" w:beforeAutospacing="0" w:after="0" w:afterAutospacing="0" w:line="180" w:lineRule="atLeast"/>
              <w:rPr>
                <w:sz w:val="28"/>
                <w:szCs w:val="28"/>
              </w:rPr>
            </w:pPr>
            <w:r>
              <w:rPr>
                <w:sz w:val="28"/>
                <w:szCs w:val="28"/>
              </w:rPr>
              <w:t>279290</w:t>
            </w:r>
          </w:p>
        </w:tc>
        <w:tc>
          <w:tcPr>
            <w:tcW w:w="3969" w:type="dxa"/>
            <w:tcBorders>
              <w:top w:val="single" w:sz="6" w:space="0" w:color="000000"/>
              <w:left w:val="single" w:sz="6" w:space="0" w:color="000000"/>
              <w:bottom w:val="single" w:sz="6" w:space="0" w:color="000000"/>
              <w:right w:val="single" w:sz="6" w:space="0" w:color="000000"/>
            </w:tcBorders>
          </w:tcPr>
          <w:p w14:paraId="5D8EEEDE" w14:textId="3A0132E2" w:rsidR="00AC0A5E" w:rsidRPr="00CC74B0" w:rsidRDefault="00AC0A5E" w:rsidP="00AC0A5E">
            <w:pPr>
              <w:pStyle w:val="afa"/>
              <w:spacing w:line="180" w:lineRule="atLeast"/>
              <w:rPr>
                <w:sz w:val="28"/>
                <w:szCs w:val="28"/>
              </w:rPr>
            </w:pPr>
            <w:r w:rsidRPr="00AC0A5E">
              <w:rPr>
                <w:sz w:val="28"/>
                <w:szCs w:val="28"/>
              </w:rPr>
              <w:t xml:space="preserve">Бинт эластичный, </w:t>
            </w:r>
            <w:proofErr w:type="spellStart"/>
            <w:r w:rsidRPr="00AC0A5E">
              <w:rPr>
                <w:sz w:val="28"/>
                <w:szCs w:val="28"/>
              </w:rPr>
              <w:t>нелатексный</w:t>
            </w:r>
            <w:proofErr w:type="spellEnd"/>
            <w:r w:rsidRPr="00AC0A5E">
              <w:rPr>
                <w:sz w:val="28"/>
                <w:szCs w:val="28"/>
              </w:rPr>
              <w:t>, одноразового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4F6EAF9C" w14:textId="77777777" w:rsidR="00AC0A5E" w:rsidRPr="00CC74B0" w:rsidRDefault="00AC0A5E"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6453E244" w14:textId="77777777" w:rsidR="00AC0A5E" w:rsidRPr="00CC74B0" w:rsidRDefault="00AC0A5E" w:rsidP="00AE4AA1">
            <w:pPr>
              <w:rPr>
                <w:rFonts w:ascii="Times New Roman" w:hAnsi="Times New Roman"/>
                <w:sz w:val="28"/>
                <w:szCs w:val="28"/>
              </w:rPr>
            </w:pPr>
          </w:p>
        </w:tc>
      </w:tr>
      <w:tr w:rsidR="00AC0A5E" w:rsidRPr="00CC74B0" w14:paraId="0B6AD4DE" w14:textId="77777777" w:rsidTr="00321F57">
        <w:tc>
          <w:tcPr>
            <w:tcW w:w="851" w:type="dxa"/>
            <w:vMerge/>
            <w:tcBorders>
              <w:top w:val="single" w:sz="6" w:space="0" w:color="000000"/>
              <w:left w:val="single" w:sz="6" w:space="0" w:color="000000"/>
              <w:bottom w:val="single" w:sz="6" w:space="0" w:color="000000"/>
              <w:right w:val="single" w:sz="6" w:space="0" w:color="000000"/>
            </w:tcBorders>
            <w:vAlign w:val="center"/>
          </w:tcPr>
          <w:p w14:paraId="51DC1940" w14:textId="77777777" w:rsidR="00AC0A5E" w:rsidRPr="00CC74B0" w:rsidRDefault="00AC0A5E"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tcPr>
          <w:p w14:paraId="03C19D52" w14:textId="5385AD0F" w:rsidR="00AC0A5E" w:rsidRPr="00CC74B0" w:rsidRDefault="00AC0A5E" w:rsidP="00AE4AA1">
            <w:pPr>
              <w:pStyle w:val="afa"/>
              <w:spacing w:before="0" w:beforeAutospacing="0" w:after="0" w:afterAutospacing="0" w:line="180" w:lineRule="atLeast"/>
              <w:rPr>
                <w:sz w:val="28"/>
                <w:szCs w:val="28"/>
              </w:rPr>
            </w:pPr>
            <w:r>
              <w:rPr>
                <w:sz w:val="28"/>
                <w:szCs w:val="28"/>
              </w:rPr>
              <w:t>326320</w:t>
            </w:r>
          </w:p>
        </w:tc>
        <w:tc>
          <w:tcPr>
            <w:tcW w:w="3969" w:type="dxa"/>
            <w:tcBorders>
              <w:top w:val="single" w:sz="6" w:space="0" w:color="000000"/>
              <w:left w:val="single" w:sz="6" w:space="0" w:color="000000"/>
              <w:bottom w:val="single" w:sz="6" w:space="0" w:color="000000"/>
              <w:right w:val="single" w:sz="6" w:space="0" w:color="000000"/>
            </w:tcBorders>
          </w:tcPr>
          <w:p w14:paraId="35BD09F0" w14:textId="1F3B5864" w:rsidR="00AC0A5E" w:rsidRPr="00CC74B0" w:rsidRDefault="00AC0A5E" w:rsidP="00AC0A5E">
            <w:pPr>
              <w:pStyle w:val="afa"/>
              <w:spacing w:line="180" w:lineRule="atLeast"/>
              <w:rPr>
                <w:sz w:val="28"/>
                <w:szCs w:val="28"/>
              </w:rPr>
            </w:pPr>
            <w:r w:rsidRPr="00AC0A5E">
              <w:rPr>
                <w:sz w:val="28"/>
                <w:szCs w:val="28"/>
              </w:rPr>
              <w:t xml:space="preserve">Бинт эластичный, </w:t>
            </w:r>
            <w:proofErr w:type="spellStart"/>
            <w:r w:rsidRPr="00AC0A5E">
              <w:rPr>
                <w:sz w:val="28"/>
                <w:szCs w:val="28"/>
              </w:rPr>
              <w:t>нелатексный</w:t>
            </w:r>
            <w:proofErr w:type="spellEnd"/>
            <w:r w:rsidRPr="00AC0A5E">
              <w:rPr>
                <w:sz w:val="28"/>
                <w:szCs w:val="28"/>
              </w:rPr>
              <w:t>, многоразового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tcPr>
          <w:p w14:paraId="30330A0A" w14:textId="77777777" w:rsidR="00AC0A5E" w:rsidRPr="00CC74B0" w:rsidRDefault="00AC0A5E"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tcPr>
          <w:p w14:paraId="3114F0E8" w14:textId="77777777" w:rsidR="00AC0A5E" w:rsidRPr="00CC74B0" w:rsidRDefault="00AC0A5E" w:rsidP="00AE4AA1">
            <w:pPr>
              <w:rPr>
                <w:rFonts w:ascii="Times New Roman" w:hAnsi="Times New Roman"/>
                <w:sz w:val="28"/>
                <w:szCs w:val="28"/>
              </w:rPr>
            </w:pPr>
          </w:p>
        </w:tc>
      </w:tr>
      <w:tr w:rsidR="00CC74B0" w:rsidRPr="00CC74B0" w14:paraId="6B9794FF" w14:textId="77777777" w:rsidTr="009652ED">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0DE7A18"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1FEBA8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150140</w:t>
            </w:r>
          </w:p>
        </w:tc>
        <w:tc>
          <w:tcPr>
            <w:tcW w:w="3969" w:type="dxa"/>
            <w:tcBorders>
              <w:top w:val="single" w:sz="6" w:space="0" w:color="000000"/>
              <w:left w:val="single" w:sz="6" w:space="0" w:color="000000"/>
              <w:bottom w:val="single" w:sz="6" w:space="0" w:color="000000"/>
              <w:right w:val="single" w:sz="6" w:space="0" w:color="000000"/>
            </w:tcBorders>
            <w:hideMark/>
          </w:tcPr>
          <w:p w14:paraId="044644F4" w14:textId="48E023F6" w:rsidR="00CC74B0" w:rsidRPr="00CC74B0" w:rsidRDefault="00AC0A5E" w:rsidP="00AE4AA1">
            <w:pPr>
              <w:pStyle w:val="afa"/>
              <w:spacing w:before="0" w:beforeAutospacing="0" w:after="0" w:afterAutospacing="0" w:line="180" w:lineRule="atLeast"/>
              <w:rPr>
                <w:sz w:val="28"/>
                <w:szCs w:val="28"/>
              </w:rPr>
            </w:pPr>
            <w:r>
              <w:rPr>
                <w:sz w:val="28"/>
                <w:szCs w:val="28"/>
              </w:rPr>
              <w:t>Рулон</w:t>
            </w:r>
            <w:r w:rsidRPr="00CC74B0">
              <w:rPr>
                <w:sz w:val="28"/>
                <w:szCs w:val="28"/>
              </w:rPr>
              <w:t xml:space="preserve"> </w:t>
            </w:r>
            <w:r w:rsidR="00CC74B0" w:rsidRPr="00CC74B0">
              <w:rPr>
                <w:sz w:val="28"/>
                <w:szCs w:val="28"/>
              </w:rPr>
              <w:t>марлевый тканый, стерильный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6D006CE"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45A1CF39" w14:textId="77777777" w:rsidR="00CC74B0" w:rsidRPr="00CC74B0" w:rsidRDefault="00CC74B0" w:rsidP="00AE4AA1">
            <w:pPr>
              <w:rPr>
                <w:rFonts w:ascii="Times New Roman" w:hAnsi="Times New Roman"/>
                <w:sz w:val="28"/>
                <w:szCs w:val="28"/>
              </w:rPr>
            </w:pPr>
          </w:p>
        </w:tc>
      </w:tr>
      <w:tr w:rsidR="00AC0A5E" w:rsidRPr="00CC74B0" w14:paraId="36FFFE0B" w14:textId="77777777" w:rsidTr="00D63BA6">
        <w:tc>
          <w:tcPr>
            <w:tcW w:w="851" w:type="dxa"/>
            <w:vMerge w:val="restart"/>
            <w:tcBorders>
              <w:top w:val="single" w:sz="6" w:space="0" w:color="000000"/>
              <w:left w:val="single" w:sz="6" w:space="0" w:color="000000"/>
              <w:right w:val="single" w:sz="6" w:space="0" w:color="000000"/>
            </w:tcBorders>
          </w:tcPr>
          <w:p w14:paraId="7EF96B43" w14:textId="4E79311A" w:rsidR="00AC0A5E" w:rsidRPr="00CC74B0" w:rsidRDefault="00AC0A5E" w:rsidP="00AE4AA1">
            <w:pPr>
              <w:pStyle w:val="afa"/>
              <w:spacing w:before="0" w:after="0" w:line="180" w:lineRule="atLeast"/>
              <w:rPr>
                <w:sz w:val="28"/>
                <w:szCs w:val="28"/>
              </w:rPr>
            </w:pPr>
            <w:r w:rsidRPr="00CC74B0">
              <w:rPr>
                <w:sz w:val="28"/>
                <w:szCs w:val="28"/>
              </w:rPr>
              <w:t>7.</w:t>
            </w:r>
          </w:p>
        </w:tc>
        <w:tc>
          <w:tcPr>
            <w:tcW w:w="2127" w:type="dxa"/>
            <w:tcBorders>
              <w:top w:val="single" w:sz="6" w:space="0" w:color="000000"/>
              <w:left w:val="single" w:sz="6" w:space="0" w:color="000000"/>
              <w:bottom w:val="single" w:sz="6" w:space="0" w:color="000000"/>
              <w:right w:val="single" w:sz="6" w:space="0" w:color="000000"/>
            </w:tcBorders>
          </w:tcPr>
          <w:p w14:paraId="4194F408" w14:textId="49A486CA" w:rsidR="00AC0A5E" w:rsidRPr="00CC74B0" w:rsidRDefault="00AC0A5E" w:rsidP="00AE4AA1">
            <w:pPr>
              <w:pStyle w:val="afa"/>
              <w:spacing w:before="0" w:beforeAutospacing="0" w:after="0" w:afterAutospacing="0" w:line="180" w:lineRule="atLeast"/>
              <w:rPr>
                <w:sz w:val="28"/>
                <w:szCs w:val="28"/>
              </w:rPr>
            </w:pPr>
            <w:r>
              <w:rPr>
                <w:sz w:val="28"/>
                <w:szCs w:val="28"/>
              </w:rPr>
              <w:t>302910</w:t>
            </w:r>
          </w:p>
        </w:tc>
        <w:tc>
          <w:tcPr>
            <w:tcW w:w="3969" w:type="dxa"/>
            <w:tcBorders>
              <w:top w:val="single" w:sz="6" w:space="0" w:color="000000"/>
              <w:left w:val="single" w:sz="6" w:space="0" w:color="000000"/>
              <w:bottom w:val="single" w:sz="6" w:space="0" w:color="000000"/>
              <w:right w:val="single" w:sz="6" w:space="0" w:color="000000"/>
            </w:tcBorders>
          </w:tcPr>
          <w:p w14:paraId="0A62B924" w14:textId="6746D6D4" w:rsidR="00AC0A5E" w:rsidRPr="00CC74B0" w:rsidRDefault="00AC0A5E" w:rsidP="00AE4AA1">
            <w:pPr>
              <w:pStyle w:val="afa"/>
              <w:spacing w:before="0" w:beforeAutospacing="0" w:after="0" w:afterAutospacing="0" w:line="180" w:lineRule="atLeast"/>
              <w:rPr>
                <w:sz w:val="28"/>
                <w:szCs w:val="28"/>
              </w:rPr>
            </w:pPr>
            <w:r>
              <w:rPr>
                <w:sz w:val="28"/>
                <w:szCs w:val="28"/>
              </w:rPr>
              <w:t xml:space="preserve">Салфетка </w:t>
            </w:r>
            <w:proofErr w:type="spellStart"/>
            <w:r>
              <w:rPr>
                <w:sz w:val="28"/>
                <w:szCs w:val="28"/>
              </w:rPr>
              <w:t>нетканевая</w:t>
            </w:r>
            <w:proofErr w:type="spellEnd"/>
          </w:p>
        </w:tc>
        <w:tc>
          <w:tcPr>
            <w:tcW w:w="1984" w:type="dxa"/>
            <w:vMerge w:val="restart"/>
            <w:tcBorders>
              <w:top w:val="single" w:sz="6" w:space="0" w:color="000000"/>
              <w:left w:val="single" w:sz="6" w:space="0" w:color="000000"/>
              <w:right w:val="single" w:sz="6" w:space="0" w:color="000000"/>
            </w:tcBorders>
          </w:tcPr>
          <w:p w14:paraId="08655294" w14:textId="2E8D9CFE" w:rsidR="00AC0A5E" w:rsidRPr="00CC74B0" w:rsidRDefault="00AC0A5E" w:rsidP="00AC0A5E">
            <w:pPr>
              <w:pStyle w:val="afa"/>
              <w:spacing w:before="0" w:after="0" w:line="180" w:lineRule="atLeast"/>
              <w:rPr>
                <w:sz w:val="28"/>
                <w:szCs w:val="28"/>
              </w:rPr>
            </w:pPr>
            <w:r w:rsidRPr="00CC74B0">
              <w:rPr>
                <w:sz w:val="28"/>
                <w:szCs w:val="28"/>
              </w:rPr>
              <w:t>Салфетки медицинские стерильные размером не менее 16 x 1</w:t>
            </w:r>
            <w:r>
              <w:rPr>
                <w:sz w:val="28"/>
                <w:szCs w:val="28"/>
              </w:rPr>
              <w:t>3</w:t>
            </w:r>
            <w:r w:rsidRPr="00CC74B0">
              <w:rPr>
                <w:sz w:val="28"/>
                <w:szCs w:val="28"/>
              </w:rPr>
              <w:t xml:space="preserve"> см N 10</w:t>
            </w:r>
          </w:p>
        </w:tc>
        <w:tc>
          <w:tcPr>
            <w:tcW w:w="1408" w:type="dxa"/>
            <w:vMerge w:val="restart"/>
            <w:tcBorders>
              <w:top w:val="single" w:sz="6" w:space="0" w:color="000000"/>
              <w:left w:val="single" w:sz="6" w:space="0" w:color="000000"/>
              <w:right w:val="single" w:sz="6" w:space="0" w:color="000000"/>
            </w:tcBorders>
          </w:tcPr>
          <w:p w14:paraId="321DA998" w14:textId="4156FB19" w:rsidR="00AC0A5E" w:rsidRPr="00CC74B0" w:rsidRDefault="00AC0A5E" w:rsidP="00AE4AA1">
            <w:pPr>
              <w:pStyle w:val="afa"/>
              <w:spacing w:before="0" w:after="0"/>
              <w:jc w:val="center"/>
              <w:rPr>
                <w:sz w:val="28"/>
                <w:szCs w:val="28"/>
              </w:rPr>
            </w:pPr>
            <w:r w:rsidRPr="00CC74B0">
              <w:rPr>
                <w:sz w:val="28"/>
                <w:szCs w:val="28"/>
              </w:rPr>
              <w:t xml:space="preserve">2 </w:t>
            </w:r>
            <w:proofErr w:type="spellStart"/>
            <w:r w:rsidRPr="00CC74B0">
              <w:rPr>
                <w:sz w:val="28"/>
                <w:szCs w:val="28"/>
              </w:rPr>
              <w:t>уп</w:t>
            </w:r>
            <w:proofErr w:type="spellEnd"/>
            <w:r w:rsidRPr="00CC74B0">
              <w:rPr>
                <w:sz w:val="28"/>
                <w:szCs w:val="28"/>
              </w:rPr>
              <w:t>.</w:t>
            </w:r>
          </w:p>
        </w:tc>
      </w:tr>
      <w:tr w:rsidR="00AC0A5E" w:rsidRPr="00CC74B0" w14:paraId="4BBD0FAA" w14:textId="77777777" w:rsidTr="00D63BA6">
        <w:tc>
          <w:tcPr>
            <w:tcW w:w="851" w:type="dxa"/>
            <w:vMerge/>
            <w:tcBorders>
              <w:left w:val="single" w:sz="6" w:space="0" w:color="000000"/>
              <w:bottom w:val="single" w:sz="6" w:space="0" w:color="000000"/>
              <w:right w:val="single" w:sz="6" w:space="0" w:color="000000"/>
            </w:tcBorders>
            <w:hideMark/>
          </w:tcPr>
          <w:p w14:paraId="313BEBEE" w14:textId="28B8A406" w:rsidR="00AC0A5E" w:rsidRPr="00CC74B0" w:rsidRDefault="00AC0A5E" w:rsidP="00AE4AA1">
            <w:pPr>
              <w:pStyle w:val="afa"/>
              <w:spacing w:before="0" w:beforeAutospacing="0" w:after="0" w:afterAutospacing="0" w:line="180" w:lineRule="atLeast"/>
              <w:rPr>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62D6D583" w14:textId="77777777" w:rsidR="00AC0A5E" w:rsidRPr="00CC74B0" w:rsidRDefault="00AC0A5E" w:rsidP="00AE4AA1">
            <w:pPr>
              <w:pStyle w:val="afa"/>
              <w:spacing w:before="0" w:beforeAutospacing="0" w:after="0" w:afterAutospacing="0" w:line="180" w:lineRule="atLeast"/>
              <w:rPr>
                <w:sz w:val="28"/>
                <w:szCs w:val="28"/>
              </w:rPr>
            </w:pPr>
            <w:r w:rsidRPr="00CC74B0">
              <w:rPr>
                <w:sz w:val="28"/>
                <w:szCs w:val="28"/>
              </w:rPr>
              <w:t>223580</w:t>
            </w:r>
          </w:p>
        </w:tc>
        <w:tc>
          <w:tcPr>
            <w:tcW w:w="3969" w:type="dxa"/>
            <w:tcBorders>
              <w:top w:val="single" w:sz="6" w:space="0" w:color="000000"/>
              <w:left w:val="single" w:sz="6" w:space="0" w:color="000000"/>
              <w:bottom w:val="single" w:sz="6" w:space="0" w:color="000000"/>
              <w:right w:val="single" w:sz="6" w:space="0" w:color="000000"/>
            </w:tcBorders>
            <w:hideMark/>
          </w:tcPr>
          <w:p w14:paraId="66C9EA70" w14:textId="09CC8DE0" w:rsidR="00AC0A5E" w:rsidRPr="00CC74B0" w:rsidRDefault="00AC0A5E" w:rsidP="00AC0A5E">
            <w:pPr>
              <w:pStyle w:val="afa"/>
              <w:spacing w:before="0" w:beforeAutospacing="0" w:after="0" w:afterAutospacing="0" w:line="180" w:lineRule="atLeast"/>
              <w:rPr>
                <w:sz w:val="28"/>
                <w:szCs w:val="28"/>
              </w:rPr>
            </w:pPr>
            <w:r w:rsidRPr="00CC74B0">
              <w:rPr>
                <w:sz w:val="28"/>
                <w:szCs w:val="28"/>
              </w:rPr>
              <w:t>Салфетка марлевая тканая</w:t>
            </w:r>
          </w:p>
        </w:tc>
        <w:tc>
          <w:tcPr>
            <w:tcW w:w="1984" w:type="dxa"/>
            <w:vMerge/>
            <w:tcBorders>
              <w:left w:val="single" w:sz="6" w:space="0" w:color="000000"/>
              <w:bottom w:val="single" w:sz="6" w:space="0" w:color="000000"/>
              <w:right w:val="single" w:sz="6" w:space="0" w:color="000000"/>
            </w:tcBorders>
            <w:hideMark/>
          </w:tcPr>
          <w:p w14:paraId="6B33C172" w14:textId="05F2A744" w:rsidR="00AC0A5E" w:rsidRPr="00CC74B0" w:rsidRDefault="00AC0A5E" w:rsidP="00AE4AA1">
            <w:pPr>
              <w:pStyle w:val="afa"/>
              <w:spacing w:before="0" w:beforeAutospacing="0" w:after="0" w:afterAutospacing="0" w:line="180" w:lineRule="atLeast"/>
              <w:rPr>
                <w:sz w:val="28"/>
                <w:szCs w:val="28"/>
              </w:rPr>
            </w:pPr>
          </w:p>
        </w:tc>
        <w:tc>
          <w:tcPr>
            <w:tcW w:w="1408" w:type="dxa"/>
            <w:vMerge/>
            <w:tcBorders>
              <w:left w:val="single" w:sz="6" w:space="0" w:color="000000"/>
              <w:bottom w:val="single" w:sz="6" w:space="0" w:color="000000"/>
              <w:right w:val="single" w:sz="6" w:space="0" w:color="000000"/>
            </w:tcBorders>
            <w:hideMark/>
          </w:tcPr>
          <w:p w14:paraId="3B912ECC" w14:textId="10C71AAC" w:rsidR="00AC0A5E" w:rsidRPr="00CC74B0" w:rsidRDefault="00AC0A5E" w:rsidP="00AE4AA1">
            <w:pPr>
              <w:pStyle w:val="afa"/>
              <w:spacing w:before="0" w:beforeAutospacing="0" w:after="0" w:afterAutospacing="0"/>
              <w:jc w:val="center"/>
              <w:rPr>
                <w:sz w:val="28"/>
                <w:szCs w:val="28"/>
              </w:rPr>
            </w:pPr>
          </w:p>
        </w:tc>
      </w:tr>
      <w:tr w:rsidR="00CC74B0" w:rsidRPr="00CC74B0" w14:paraId="3458A34A"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2F0ED88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8.</w:t>
            </w:r>
          </w:p>
        </w:tc>
        <w:tc>
          <w:tcPr>
            <w:tcW w:w="2127" w:type="dxa"/>
            <w:tcBorders>
              <w:top w:val="single" w:sz="6" w:space="0" w:color="000000"/>
              <w:left w:val="single" w:sz="6" w:space="0" w:color="000000"/>
              <w:bottom w:val="single" w:sz="6" w:space="0" w:color="000000"/>
              <w:right w:val="single" w:sz="6" w:space="0" w:color="000000"/>
            </w:tcBorders>
            <w:hideMark/>
          </w:tcPr>
          <w:p w14:paraId="6794AE5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136010</w:t>
            </w:r>
          </w:p>
        </w:tc>
        <w:tc>
          <w:tcPr>
            <w:tcW w:w="3969" w:type="dxa"/>
            <w:tcBorders>
              <w:top w:val="single" w:sz="6" w:space="0" w:color="000000"/>
              <w:left w:val="single" w:sz="6" w:space="0" w:color="000000"/>
              <w:bottom w:val="single" w:sz="6" w:space="0" w:color="000000"/>
              <w:right w:val="single" w:sz="6" w:space="0" w:color="000000"/>
            </w:tcBorders>
            <w:hideMark/>
          </w:tcPr>
          <w:p w14:paraId="4DF14BDF" w14:textId="076B7670"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кожный </w:t>
            </w:r>
            <w:r w:rsidR="00AC0A5E">
              <w:rPr>
                <w:sz w:val="28"/>
                <w:szCs w:val="28"/>
              </w:rPr>
              <w:t xml:space="preserve">для фиксации повязки, </w:t>
            </w:r>
            <w:proofErr w:type="spellStart"/>
            <w:r w:rsidR="00AC0A5E">
              <w:rPr>
                <w:sz w:val="28"/>
                <w:szCs w:val="28"/>
              </w:rPr>
              <w:t>несиликоновый</w:t>
            </w:r>
            <w:proofErr w:type="spellEnd"/>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3CF8850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Лейкопластырь фиксирующий рулонный размером не менее 2 x 500 см</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251511CD"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 шт.</w:t>
            </w:r>
          </w:p>
        </w:tc>
      </w:tr>
      <w:tr w:rsidR="00CC74B0" w:rsidRPr="00CC74B0" w14:paraId="382DFD4B"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77D221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26921F95"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122900</w:t>
            </w:r>
          </w:p>
        </w:tc>
        <w:tc>
          <w:tcPr>
            <w:tcW w:w="3969" w:type="dxa"/>
            <w:tcBorders>
              <w:top w:val="single" w:sz="6" w:space="0" w:color="000000"/>
              <w:left w:val="single" w:sz="6" w:space="0" w:color="000000"/>
              <w:bottom w:val="single" w:sz="6" w:space="0" w:color="000000"/>
              <w:right w:val="single" w:sz="6" w:space="0" w:color="000000"/>
            </w:tcBorders>
            <w:hideMark/>
          </w:tcPr>
          <w:p w14:paraId="4ED24C5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Лейкопластырь кожный </w:t>
            </w:r>
            <w:proofErr w:type="spellStart"/>
            <w:r w:rsidRPr="00CC74B0">
              <w:rPr>
                <w:sz w:val="28"/>
                <w:szCs w:val="28"/>
              </w:rPr>
              <w:t>гипоаллергенный</w:t>
            </w:r>
            <w:proofErr w:type="spellEnd"/>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74C70B01"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12FE1310" w14:textId="77777777" w:rsidR="00CC74B0" w:rsidRPr="00CC74B0" w:rsidRDefault="00CC74B0" w:rsidP="00AE4AA1">
            <w:pPr>
              <w:rPr>
                <w:rFonts w:ascii="Times New Roman" w:hAnsi="Times New Roman"/>
                <w:sz w:val="28"/>
                <w:szCs w:val="28"/>
              </w:rPr>
            </w:pPr>
          </w:p>
        </w:tc>
      </w:tr>
      <w:tr w:rsidR="00CC74B0" w:rsidRPr="00CC74B0" w14:paraId="6BC1294B"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75AEDBA"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65EDD59"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141730</w:t>
            </w:r>
          </w:p>
        </w:tc>
        <w:tc>
          <w:tcPr>
            <w:tcW w:w="3969" w:type="dxa"/>
            <w:tcBorders>
              <w:top w:val="single" w:sz="6" w:space="0" w:color="000000"/>
              <w:left w:val="single" w:sz="6" w:space="0" w:color="000000"/>
              <w:bottom w:val="single" w:sz="6" w:space="0" w:color="000000"/>
              <w:right w:val="single" w:sz="6" w:space="0" w:color="000000"/>
            </w:tcBorders>
            <w:hideMark/>
          </w:tcPr>
          <w:p w14:paraId="105E84F0" w14:textId="40AB52AC"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кожный </w:t>
            </w:r>
            <w:r w:rsidR="00AC0A5E">
              <w:rPr>
                <w:sz w:val="28"/>
                <w:szCs w:val="28"/>
              </w:rPr>
              <w:t>для фиксации повязки, силиконовый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151EAA5B"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547A1D41" w14:textId="77777777" w:rsidR="00CC74B0" w:rsidRPr="00CC74B0" w:rsidRDefault="00CC74B0" w:rsidP="00AE4AA1">
            <w:pPr>
              <w:rPr>
                <w:rFonts w:ascii="Times New Roman" w:hAnsi="Times New Roman"/>
                <w:sz w:val="28"/>
                <w:szCs w:val="28"/>
              </w:rPr>
            </w:pPr>
          </w:p>
        </w:tc>
      </w:tr>
      <w:tr w:rsidR="00CC74B0" w:rsidRPr="00CC74B0" w14:paraId="272E5601"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C5A048D"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46D7B0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269230</w:t>
            </w:r>
          </w:p>
        </w:tc>
        <w:tc>
          <w:tcPr>
            <w:tcW w:w="3969" w:type="dxa"/>
            <w:tcBorders>
              <w:top w:val="single" w:sz="6" w:space="0" w:color="000000"/>
              <w:left w:val="single" w:sz="6" w:space="0" w:color="000000"/>
              <w:bottom w:val="single" w:sz="6" w:space="0" w:color="000000"/>
              <w:right w:val="single" w:sz="6" w:space="0" w:color="000000"/>
            </w:tcBorders>
            <w:hideMark/>
          </w:tcPr>
          <w:p w14:paraId="071675D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Лейкопластырь кожный водонепроницаемый</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03B49ED1"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433D713F" w14:textId="77777777" w:rsidR="00CC74B0" w:rsidRPr="00CC74B0" w:rsidRDefault="00CC74B0" w:rsidP="00AE4AA1">
            <w:pPr>
              <w:rPr>
                <w:rFonts w:ascii="Times New Roman" w:hAnsi="Times New Roman"/>
                <w:sz w:val="28"/>
                <w:szCs w:val="28"/>
              </w:rPr>
            </w:pPr>
          </w:p>
        </w:tc>
      </w:tr>
      <w:tr w:rsidR="00CC74B0" w:rsidRPr="00CC74B0" w14:paraId="51ABDFBF"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37A62F3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9.</w:t>
            </w:r>
          </w:p>
        </w:tc>
        <w:tc>
          <w:tcPr>
            <w:tcW w:w="2127" w:type="dxa"/>
            <w:tcBorders>
              <w:top w:val="single" w:sz="6" w:space="0" w:color="000000"/>
              <w:left w:val="single" w:sz="6" w:space="0" w:color="000000"/>
              <w:bottom w:val="single" w:sz="6" w:space="0" w:color="000000"/>
              <w:right w:val="single" w:sz="6" w:space="0" w:color="000000"/>
            </w:tcBorders>
            <w:hideMark/>
          </w:tcPr>
          <w:p w14:paraId="7D6E3C6D"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142270</w:t>
            </w:r>
          </w:p>
        </w:tc>
        <w:tc>
          <w:tcPr>
            <w:tcW w:w="3969" w:type="dxa"/>
            <w:tcBorders>
              <w:top w:val="single" w:sz="6" w:space="0" w:color="000000"/>
              <w:left w:val="single" w:sz="6" w:space="0" w:color="000000"/>
              <w:bottom w:val="single" w:sz="6" w:space="0" w:color="000000"/>
              <w:right w:val="single" w:sz="6" w:space="0" w:color="000000"/>
            </w:tcBorders>
            <w:hideMark/>
          </w:tcPr>
          <w:p w14:paraId="09110D93" w14:textId="078F5BDE"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для </w:t>
            </w:r>
            <w:r w:rsidR="00AC0A5E">
              <w:rPr>
                <w:sz w:val="28"/>
                <w:szCs w:val="28"/>
              </w:rPr>
              <w:t>кожных покровов,</w:t>
            </w:r>
            <w:r w:rsidRPr="00CC74B0">
              <w:rPr>
                <w:sz w:val="28"/>
                <w:szCs w:val="28"/>
              </w:rPr>
              <w:t xml:space="preserve"> антибактериальный</w:t>
            </w:r>
          </w:p>
        </w:tc>
        <w:tc>
          <w:tcPr>
            <w:tcW w:w="1984" w:type="dxa"/>
            <w:tcBorders>
              <w:top w:val="single" w:sz="6" w:space="0" w:color="000000"/>
              <w:left w:val="single" w:sz="6" w:space="0" w:color="000000"/>
              <w:bottom w:val="single" w:sz="6" w:space="0" w:color="000000"/>
              <w:right w:val="single" w:sz="6" w:space="0" w:color="000000"/>
            </w:tcBorders>
            <w:hideMark/>
          </w:tcPr>
          <w:p w14:paraId="6E426A2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Лейкопластырь бактерицидный размером не менее 1,9 x 7,2 см</w:t>
            </w:r>
          </w:p>
        </w:tc>
        <w:tc>
          <w:tcPr>
            <w:tcW w:w="1408" w:type="dxa"/>
            <w:tcBorders>
              <w:top w:val="single" w:sz="6" w:space="0" w:color="000000"/>
              <w:left w:val="single" w:sz="6" w:space="0" w:color="000000"/>
              <w:bottom w:val="single" w:sz="6" w:space="0" w:color="000000"/>
              <w:right w:val="single" w:sz="6" w:space="0" w:color="000000"/>
            </w:tcBorders>
            <w:hideMark/>
          </w:tcPr>
          <w:p w14:paraId="04EEA13A"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10 шт.</w:t>
            </w:r>
          </w:p>
        </w:tc>
      </w:tr>
      <w:tr w:rsidR="00CC74B0" w:rsidRPr="00CC74B0" w14:paraId="00A7CB5D"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49B38CA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10.</w:t>
            </w:r>
          </w:p>
        </w:tc>
        <w:tc>
          <w:tcPr>
            <w:tcW w:w="2127" w:type="dxa"/>
            <w:tcBorders>
              <w:top w:val="single" w:sz="6" w:space="0" w:color="000000"/>
              <w:left w:val="single" w:sz="6" w:space="0" w:color="000000"/>
              <w:bottom w:val="single" w:sz="6" w:space="0" w:color="000000"/>
              <w:right w:val="single" w:sz="6" w:space="0" w:color="000000"/>
            </w:tcBorders>
            <w:hideMark/>
          </w:tcPr>
          <w:p w14:paraId="0827126C"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142270</w:t>
            </w:r>
          </w:p>
        </w:tc>
        <w:tc>
          <w:tcPr>
            <w:tcW w:w="3969" w:type="dxa"/>
            <w:tcBorders>
              <w:top w:val="single" w:sz="6" w:space="0" w:color="000000"/>
              <w:left w:val="single" w:sz="6" w:space="0" w:color="000000"/>
              <w:bottom w:val="single" w:sz="6" w:space="0" w:color="000000"/>
              <w:right w:val="single" w:sz="6" w:space="0" w:color="000000"/>
            </w:tcBorders>
            <w:hideMark/>
          </w:tcPr>
          <w:p w14:paraId="5DFA7E77" w14:textId="21C3FCC9" w:rsidR="00CC74B0" w:rsidRPr="00CC74B0" w:rsidRDefault="00CC74B0" w:rsidP="00AC0A5E">
            <w:pPr>
              <w:pStyle w:val="afa"/>
              <w:spacing w:before="0" w:beforeAutospacing="0" w:after="0" w:afterAutospacing="0" w:line="180" w:lineRule="atLeast"/>
              <w:rPr>
                <w:sz w:val="28"/>
                <w:szCs w:val="28"/>
              </w:rPr>
            </w:pPr>
            <w:r w:rsidRPr="00CC74B0">
              <w:rPr>
                <w:sz w:val="28"/>
                <w:szCs w:val="28"/>
              </w:rPr>
              <w:t xml:space="preserve">Лейкопластырь для </w:t>
            </w:r>
            <w:r w:rsidR="00AC0A5E">
              <w:rPr>
                <w:sz w:val="28"/>
                <w:szCs w:val="28"/>
              </w:rPr>
              <w:t>кожных покровов</w:t>
            </w:r>
            <w:r w:rsidRPr="00CC74B0">
              <w:rPr>
                <w:sz w:val="28"/>
                <w:szCs w:val="28"/>
              </w:rPr>
              <w:t xml:space="preserve"> антибактериальный</w:t>
            </w:r>
          </w:p>
        </w:tc>
        <w:tc>
          <w:tcPr>
            <w:tcW w:w="1984" w:type="dxa"/>
            <w:tcBorders>
              <w:top w:val="single" w:sz="6" w:space="0" w:color="000000"/>
              <w:left w:val="single" w:sz="6" w:space="0" w:color="000000"/>
              <w:bottom w:val="single" w:sz="6" w:space="0" w:color="000000"/>
              <w:right w:val="single" w:sz="6" w:space="0" w:color="000000"/>
            </w:tcBorders>
            <w:hideMark/>
          </w:tcPr>
          <w:p w14:paraId="6DD29523"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 xml:space="preserve">Лейкопластырь бактерицидный </w:t>
            </w:r>
            <w:r w:rsidRPr="00CC74B0">
              <w:rPr>
                <w:sz w:val="28"/>
                <w:szCs w:val="28"/>
              </w:rPr>
              <w:lastRenderedPageBreak/>
              <w:t>размером не менее 4 x 10 см</w:t>
            </w:r>
          </w:p>
        </w:tc>
        <w:tc>
          <w:tcPr>
            <w:tcW w:w="1408" w:type="dxa"/>
            <w:tcBorders>
              <w:top w:val="single" w:sz="6" w:space="0" w:color="000000"/>
              <w:left w:val="single" w:sz="6" w:space="0" w:color="000000"/>
              <w:bottom w:val="single" w:sz="6" w:space="0" w:color="000000"/>
              <w:right w:val="single" w:sz="6" w:space="0" w:color="000000"/>
            </w:tcBorders>
            <w:hideMark/>
          </w:tcPr>
          <w:p w14:paraId="42B04DDC"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lastRenderedPageBreak/>
              <w:t>2 шт.</w:t>
            </w:r>
          </w:p>
        </w:tc>
      </w:tr>
      <w:tr w:rsidR="00CC74B0" w:rsidRPr="00CC74B0" w14:paraId="1D85358D" w14:textId="77777777" w:rsidTr="00AC0A5E">
        <w:tc>
          <w:tcPr>
            <w:tcW w:w="851" w:type="dxa"/>
            <w:tcBorders>
              <w:top w:val="single" w:sz="6" w:space="0" w:color="000000"/>
              <w:left w:val="single" w:sz="6" w:space="0" w:color="000000"/>
              <w:bottom w:val="single" w:sz="6" w:space="0" w:color="000000"/>
              <w:right w:val="single" w:sz="6" w:space="0" w:color="000000"/>
            </w:tcBorders>
            <w:hideMark/>
          </w:tcPr>
          <w:p w14:paraId="40316B7A"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11.</w:t>
            </w:r>
          </w:p>
        </w:tc>
        <w:tc>
          <w:tcPr>
            <w:tcW w:w="2127" w:type="dxa"/>
            <w:tcBorders>
              <w:top w:val="single" w:sz="6" w:space="0" w:color="000000"/>
              <w:left w:val="single" w:sz="6" w:space="0" w:color="000000"/>
              <w:bottom w:val="single" w:sz="6" w:space="0" w:color="000000"/>
              <w:right w:val="single" w:sz="6" w:space="0" w:color="000000"/>
            </w:tcBorders>
            <w:hideMark/>
          </w:tcPr>
          <w:p w14:paraId="42F5061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293880</w:t>
            </w:r>
          </w:p>
        </w:tc>
        <w:tc>
          <w:tcPr>
            <w:tcW w:w="3969" w:type="dxa"/>
            <w:tcBorders>
              <w:top w:val="single" w:sz="6" w:space="0" w:color="000000"/>
              <w:left w:val="single" w:sz="6" w:space="0" w:color="000000"/>
              <w:bottom w:val="single" w:sz="6" w:space="0" w:color="000000"/>
              <w:right w:val="single" w:sz="6" w:space="0" w:color="000000"/>
            </w:tcBorders>
            <w:hideMark/>
          </w:tcPr>
          <w:p w14:paraId="4CF8167F" w14:textId="0A561FE4" w:rsidR="00CC74B0" w:rsidRPr="00CC74B0" w:rsidRDefault="00CC74B0" w:rsidP="00AE4AA1">
            <w:pPr>
              <w:pStyle w:val="afa"/>
              <w:spacing w:before="0" w:beforeAutospacing="0" w:after="0" w:afterAutospacing="0" w:line="180" w:lineRule="atLeast"/>
              <w:rPr>
                <w:sz w:val="28"/>
                <w:szCs w:val="28"/>
              </w:rPr>
            </w:pPr>
            <w:r w:rsidRPr="00CC74B0">
              <w:rPr>
                <w:sz w:val="28"/>
                <w:szCs w:val="28"/>
              </w:rPr>
              <w:t>Одеяло спасательное</w:t>
            </w:r>
            <w:r w:rsidR="005A4B94">
              <w:rPr>
                <w:sz w:val="28"/>
                <w:szCs w:val="28"/>
              </w:rPr>
              <w:t>, многоразового использования</w:t>
            </w:r>
          </w:p>
        </w:tc>
        <w:tc>
          <w:tcPr>
            <w:tcW w:w="1984" w:type="dxa"/>
            <w:tcBorders>
              <w:top w:val="single" w:sz="6" w:space="0" w:color="000000"/>
              <w:left w:val="single" w:sz="6" w:space="0" w:color="000000"/>
              <w:bottom w:val="single" w:sz="6" w:space="0" w:color="000000"/>
              <w:right w:val="single" w:sz="6" w:space="0" w:color="000000"/>
            </w:tcBorders>
            <w:hideMark/>
          </w:tcPr>
          <w:p w14:paraId="6483D40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Покрывало спасательное изотермическое размером не менее 160 x 210 см</w:t>
            </w:r>
          </w:p>
        </w:tc>
        <w:tc>
          <w:tcPr>
            <w:tcW w:w="1408" w:type="dxa"/>
            <w:tcBorders>
              <w:top w:val="single" w:sz="6" w:space="0" w:color="000000"/>
              <w:left w:val="single" w:sz="6" w:space="0" w:color="000000"/>
              <w:bottom w:val="single" w:sz="6" w:space="0" w:color="000000"/>
              <w:right w:val="single" w:sz="6" w:space="0" w:color="000000"/>
            </w:tcBorders>
            <w:hideMark/>
          </w:tcPr>
          <w:p w14:paraId="306B400E"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2 шт.</w:t>
            </w:r>
          </w:p>
        </w:tc>
      </w:tr>
      <w:tr w:rsidR="00CC74B0" w:rsidRPr="00CC74B0" w14:paraId="6C2CEDCC" w14:textId="77777777" w:rsidTr="00AC0A5E">
        <w:tc>
          <w:tcPr>
            <w:tcW w:w="851" w:type="dxa"/>
            <w:vMerge w:val="restart"/>
            <w:tcBorders>
              <w:top w:val="single" w:sz="6" w:space="0" w:color="000000"/>
              <w:left w:val="single" w:sz="6" w:space="0" w:color="000000"/>
              <w:bottom w:val="single" w:sz="6" w:space="0" w:color="000000"/>
              <w:right w:val="single" w:sz="6" w:space="0" w:color="000000"/>
            </w:tcBorders>
            <w:hideMark/>
          </w:tcPr>
          <w:p w14:paraId="1A641B3F"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12.</w:t>
            </w:r>
          </w:p>
        </w:tc>
        <w:tc>
          <w:tcPr>
            <w:tcW w:w="2127" w:type="dxa"/>
            <w:tcBorders>
              <w:top w:val="single" w:sz="6" w:space="0" w:color="000000"/>
              <w:left w:val="single" w:sz="6" w:space="0" w:color="000000"/>
              <w:bottom w:val="single" w:sz="6" w:space="0" w:color="000000"/>
              <w:right w:val="single" w:sz="6" w:space="0" w:color="000000"/>
            </w:tcBorders>
            <w:hideMark/>
          </w:tcPr>
          <w:p w14:paraId="0D75FC22"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260590</w:t>
            </w:r>
          </w:p>
        </w:tc>
        <w:tc>
          <w:tcPr>
            <w:tcW w:w="3969" w:type="dxa"/>
            <w:tcBorders>
              <w:top w:val="single" w:sz="6" w:space="0" w:color="000000"/>
              <w:left w:val="single" w:sz="6" w:space="0" w:color="000000"/>
              <w:bottom w:val="single" w:sz="6" w:space="0" w:color="000000"/>
              <w:right w:val="single" w:sz="6" w:space="0" w:color="000000"/>
            </w:tcBorders>
            <w:hideMark/>
          </w:tcPr>
          <w:p w14:paraId="02565954"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Ножницы хирургические общего назначения, многоразового использования</w:t>
            </w:r>
          </w:p>
        </w:tc>
        <w:tc>
          <w:tcPr>
            <w:tcW w:w="1984" w:type="dxa"/>
            <w:vMerge w:val="restart"/>
            <w:tcBorders>
              <w:top w:val="single" w:sz="6" w:space="0" w:color="000000"/>
              <w:left w:val="single" w:sz="6" w:space="0" w:color="000000"/>
              <w:bottom w:val="single" w:sz="6" w:space="0" w:color="000000"/>
              <w:right w:val="single" w:sz="6" w:space="0" w:color="000000"/>
            </w:tcBorders>
            <w:hideMark/>
          </w:tcPr>
          <w:p w14:paraId="45ADAF1A" w14:textId="76C57A24" w:rsidR="00CC74B0" w:rsidRPr="00CC74B0" w:rsidRDefault="005A4B94" w:rsidP="005A4B94">
            <w:pPr>
              <w:pStyle w:val="afa"/>
              <w:spacing w:line="180" w:lineRule="atLeast"/>
              <w:rPr>
                <w:sz w:val="28"/>
                <w:szCs w:val="28"/>
              </w:rPr>
            </w:pPr>
            <w:r w:rsidRPr="005A4B94">
              <w:rPr>
                <w:sz w:val="28"/>
                <w:szCs w:val="28"/>
              </w:rPr>
              <w:t>Ножницы для разрезания перевязочного материала и ткани</w:t>
            </w:r>
          </w:p>
        </w:tc>
        <w:tc>
          <w:tcPr>
            <w:tcW w:w="1408" w:type="dxa"/>
            <w:vMerge w:val="restart"/>
            <w:tcBorders>
              <w:top w:val="single" w:sz="6" w:space="0" w:color="000000"/>
              <w:left w:val="single" w:sz="6" w:space="0" w:color="000000"/>
              <w:bottom w:val="single" w:sz="6" w:space="0" w:color="000000"/>
              <w:right w:val="single" w:sz="6" w:space="0" w:color="000000"/>
            </w:tcBorders>
            <w:hideMark/>
          </w:tcPr>
          <w:p w14:paraId="33234C25" w14:textId="77777777" w:rsidR="00CC74B0" w:rsidRPr="00CC74B0" w:rsidRDefault="00CC74B0" w:rsidP="00AE4AA1">
            <w:pPr>
              <w:pStyle w:val="afa"/>
              <w:spacing w:before="0" w:beforeAutospacing="0" w:after="0" w:afterAutospacing="0"/>
              <w:jc w:val="center"/>
              <w:rPr>
                <w:sz w:val="28"/>
                <w:szCs w:val="28"/>
              </w:rPr>
            </w:pPr>
            <w:r w:rsidRPr="00CC74B0">
              <w:rPr>
                <w:sz w:val="28"/>
                <w:szCs w:val="28"/>
              </w:rPr>
              <w:t>1 шт.</w:t>
            </w:r>
          </w:p>
        </w:tc>
      </w:tr>
      <w:tr w:rsidR="00CC74B0" w:rsidRPr="00CC74B0" w14:paraId="63D92EDB" w14:textId="77777777" w:rsidTr="00AC0A5E">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12AB9A75" w14:textId="77777777" w:rsidR="00CC74B0" w:rsidRPr="00CC74B0" w:rsidRDefault="00CC74B0" w:rsidP="00AE4AA1">
            <w:pPr>
              <w:rPr>
                <w:rFonts w:ascii="Times New Roman" w:hAnsi="Times New Roman"/>
                <w:sz w:val="28"/>
                <w:szCs w:val="28"/>
              </w:rPr>
            </w:pPr>
          </w:p>
        </w:tc>
        <w:tc>
          <w:tcPr>
            <w:tcW w:w="2127" w:type="dxa"/>
            <w:tcBorders>
              <w:top w:val="single" w:sz="6" w:space="0" w:color="000000"/>
              <w:left w:val="single" w:sz="6" w:space="0" w:color="000000"/>
              <w:bottom w:val="single" w:sz="6" w:space="0" w:color="000000"/>
              <w:right w:val="single" w:sz="6" w:space="0" w:color="000000"/>
            </w:tcBorders>
            <w:hideMark/>
          </w:tcPr>
          <w:p w14:paraId="5C512AFB"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116910</w:t>
            </w:r>
          </w:p>
        </w:tc>
        <w:tc>
          <w:tcPr>
            <w:tcW w:w="3969" w:type="dxa"/>
            <w:tcBorders>
              <w:top w:val="single" w:sz="6" w:space="0" w:color="000000"/>
              <w:left w:val="single" w:sz="6" w:space="0" w:color="000000"/>
              <w:bottom w:val="single" w:sz="6" w:space="0" w:color="000000"/>
              <w:right w:val="single" w:sz="6" w:space="0" w:color="000000"/>
            </w:tcBorders>
            <w:hideMark/>
          </w:tcPr>
          <w:p w14:paraId="30EACD08" w14:textId="77777777" w:rsidR="00CC74B0" w:rsidRPr="00CC74B0" w:rsidRDefault="00CC74B0" w:rsidP="00AE4AA1">
            <w:pPr>
              <w:pStyle w:val="afa"/>
              <w:spacing w:before="0" w:beforeAutospacing="0" w:after="0" w:afterAutospacing="0" w:line="180" w:lineRule="atLeast"/>
              <w:rPr>
                <w:sz w:val="28"/>
                <w:szCs w:val="28"/>
              </w:rPr>
            </w:pPr>
            <w:r w:rsidRPr="00CC74B0">
              <w:rPr>
                <w:sz w:val="28"/>
                <w:szCs w:val="28"/>
              </w:rPr>
              <w:t>Ножницы для перевязочного материала, многоразового использования</w:t>
            </w: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14:paraId="3AC86A52" w14:textId="77777777" w:rsidR="00CC74B0" w:rsidRPr="00CC74B0" w:rsidRDefault="00CC74B0" w:rsidP="00AE4AA1">
            <w:pPr>
              <w:rPr>
                <w:rFonts w:ascii="Times New Roman" w:hAnsi="Times New Roman"/>
                <w:sz w:val="28"/>
                <w:szCs w:val="28"/>
              </w:rPr>
            </w:pPr>
          </w:p>
        </w:tc>
        <w:tc>
          <w:tcPr>
            <w:tcW w:w="1408" w:type="dxa"/>
            <w:vMerge/>
            <w:tcBorders>
              <w:top w:val="single" w:sz="6" w:space="0" w:color="000000"/>
              <w:left w:val="single" w:sz="6" w:space="0" w:color="000000"/>
              <w:bottom w:val="single" w:sz="6" w:space="0" w:color="000000"/>
              <w:right w:val="single" w:sz="6" w:space="0" w:color="000000"/>
            </w:tcBorders>
            <w:vAlign w:val="center"/>
            <w:hideMark/>
          </w:tcPr>
          <w:p w14:paraId="35A3B165" w14:textId="77777777" w:rsidR="00CC74B0" w:rsidRPr="00CC74B0" w:rsidRDefault="00CC74B0" w:rsidP="00AE4AA1">
            <w:pPr>
              <w:rPr>
                <w:rFonts w:ascii="Times New Roman" w:hAnsi="Times New Roman"/>
                <w:sz w:val="28"/>
                <w:szCs w:val="28"/>
              </w:rPr>
            </w:pPr>
          </w:p>
        </w:tc>
      </w:tr>
    </w:tbl>
    <w:p w14:paraId="329EC4E7" w14:textId="77777777" w:rsidR="00CC74B0" w:rsidRDefault="00CC74B0" w:rsidP="00CC74B0">
      <w:pPr>
        <w:pStyle w:val="afa"/>
        <w:spacing w:before="0" w:beforeAutospacing="0" w:after="0" w:afterAutospacing="0" w:line="180" w:lineRule="atLeast"/>
        <w:ind w:firstLine="540"/>
        <w:jc w:val="both"/>
      </w:pPr>
      <w:r>
        <w:t> </w:t>
      </w:r>
    </w:p>
    <w:p w14:paraId="31E7BCF7" w14:textId="77777777" w:rsidR="00CC74B0" w:rsidRPr="00CC74B0" w:rsidRDefault="00CC74B0" w:rsidP="00CC74B0">
      <w:pPr>
        <w:pStyle w:val="afa"/>
        <w:spacing w:before="0" w:beforeAutospacing="0" w:after="0" w:afterAutospacing="0" w:line="180" w:lineRule="atLeast"/>
        <w:ind w:firstLine="540"/>
        <w:jc w:val="both"/>
        <w:rPr>
          <w:sz w:val="28"/>
          <w:szCs w:val="28"/>
        </w:rPr>
      </w:pPr>
      <w:r w:rsidRPr="00CC74B0">
        <w:rPr>
          <w:sz w:val="28"/>
          <w:szCs w:val="28"/>
        </w:rPr>
        <w:t>2. В состав аптечки также включаются следующие прочие средства:</w:t>
      </w:r>
    </w:p>
    <w:p w14:paraId="22491976" w14:textId="77777777" w:rsidR="00CC74B0" w:rsidRPr="00CC74B0" w:rsidRDefault="00CC74B0" w:rsidP="00CC74B0">
      <w:pPr>
        <w:spacing w:after="0" w:line="180" w:lineRule="atLeast"/>
        <w:jc w:val="both"/>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 </w:t>
      </w:r>
    </w:p>
    <w:tbl>
      <w:tblPr>
        <w:tblW w:w="10349" w:type="dxa"/>
        <w:tblInd w:w="-1001" w:type="dxa"/>
        <w:tblCellMar>
          <w:left w:w="0" w:type="dxa"/>
          <w:right w:w="0" w:type="dxa"/>
        </w:tblCellMar>
        <w:tblLook w:val="04A0" w:firstRow="1" w:lastRow="0" w:firstColumn="1" w:lastColumn="0" w:noHBand="0" w:noVBand="1"/>
      </w:tblPr>
      <w:tblGrid>
        <w:gridCol w:w="851"/>
        <w:gridCol w:w="6747"/>
        <w:gridCol w:w="2751"/>
      </w:tblGrid>
      <w:tr w:rsidR="00CC74B0" w:rsidRPr="00CC74B0" w14:paraId="27F41C90" w14:textId="77777777" w:rsidTr="00CC74B0">
        <w:tc>
          <w:tcPr>
            <w:tcW w:w="851" w:type="dxa"/>
            <w:tcBorders>
              <w:top w:val="single" w:sz="6" w:space="0" w:color="000000"/>
              <w:left w:val="single" w:sz="6" w:space="0" w:color="000000"/>
              <w:bottom w:val="single" w:sz="6" w:space="0" w:color="000000"/>
              <w:right w:val="single" w:sz="6" w:space="0" w:color="000000"/>
            </w:tcBorders>
            <w:hideMark/>
          </w:tcPr>
          <w:p w14:paraId="69629384"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N п/п</w:t>
            </w:r>
          </w:p>
        </w:tc>
        <w:tc>
          <w:tcPr>
            <w:tcW w:w="6747" w:type="dxa"/>
            <w:tcBorders>
              <w:top w:val="single" w:sz="6" w:space="0" w:color="000000"/>
              <w:left w:val="single" w:sz="6" w:space="0" w:color="000000"/>
              <w:bottom w:val="single" w:sz="6" w:space="0" w:color="000000"/>
              <w:right w:val="single" w:sz="6" w:space="0" w:color="000000"/>
            </w:tcBorders>
            <w:hideMark/>
          </w:tcPr>
          <w:p w14:paraId="05C20C05"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Наименование</w:t>
            </w:r>
          </w:p>
        </w:tc>
        <w:tc>
          <w:tcPr>
            <w:tcW w:w="2751" w:type="dxa"/>
            <w:tcBorders>
              <w:top w:val="single" w:sz="6" w:space="0" w:color="000000"/>
              <w:left w:val="single" w:sz="6" w:space="0" w:color="000000"/>
              <w:bottom w:val="single" w:sz="6" w:space="0" w:color="000000"/>
              <w:right w:val="single" w:sz="6" w:space="0" w:color="000000"/>
            </w:tcBorders>
            <w:hideMark/>
          </w:tcPr>
          <w:p w14:paraId="0053BFDC"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Требуемое количество, (не менее)</w:t>
            </w:r>
          </w:p>
        </w:tc>
      </w:tr>
      <w:tr w:rsidR="00CC74B0" w:rsidRPr="00CC74B0" w14:paraId="19AD85B9" w14:textId="77777777" w:rsidTr="00CC74B0">
        <w:tc>
          <w:tcPr>
            <w:tcW w:w="851" w:type="dxa"/>
            <w:tcBorders>
              <w:top w:val="single" w:sz="6" w:space="0" w:color="000000"/>
              <w:left w:val="single" w:sz="6" w:space="0" w:color="000000"/>
              <w:bottom w:val="single" w:sz="6" w:space="0" w:color="000000"/>
              <w:right w:val="single" w:sz="6" w:space="0" w:color="000000"/>
            </w:tcBorders>
            <w:hideMark/>
          </w:tcPr>
          <w:p w14:paraId="5AF87849" w14:textId="77777777" w:rsidR="00CC74B0" w:rsidRPr="00CC74B0" w:rsidRDefault="00CC74B0" w:rsidP="00AE4AA1">
            <w:pPr>
              <w:spacing w:after="0" w:line="180" w:lineRule="atLeast"/>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1.</w:t>
            </w:r>
          </w:p>
        </w:tc>
        <w:tc>
          <w:tcPr>
            <w:tcW w:w="6747" w:type="dxa"/>
            <w:tcBorders>
              <w:top w:val="single" w:sz="6" w:space="0" w:color="000000"/>
              <w:left w:val="single" w:sz="6" w:space="0" w:color="000000"/>
              <w:bottom w:val="single" w:sz="6" w:space="0" w:color="000000"/>
              <w:right w:val="single" w:sz="6" w:space="0" w:color="000000"/>
            </w:tcBorders>
            <w:vAlign w:val="center"/>
            <w:hideMark/>
          </w:tcPr>
          <w:p w14:paraId="731D167C" w14:textId="77777777" w:rsidR="005A4B94" w:rsidRPr="005A4B94" w:rsidRDefault="005A4B94" w:rsidP="005A4B94">
            <w:pPr>
              <w:spacing w:after="0" w:line="180" w:lineRule="atLeast"/>
              <w:jc w:val="both"/>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Инструкция по оказанию первой помощи с использованием аптечки для оказания работниками первой помощи пострадавшим с применением медицинских изделий</w:t>
            </w:r>
          </w:p>
          <w:p w14:paraId="092B64AF" w14:textId="10EBB017" w:rsidR="00CC74B0" w:rsidRPr="00CC74B0" w:rsidRDefault="00CC74B0" w:rsidP="00AE4AA1">
            <w:pPr>
              <w:spacing w:after="0" w:line="180" w:lineRule="atLeast"/>
              <w:jc w:val="both"/>
              <w:rPr>
                <w:rFonts w:ascii="Times New Roman" w:eastAsia="Times New Roman" w:hAnsi="Times New Roman"/>
                <w:sz w:val="28"/>
                <w:szCs w:val="28"/>
                <w:lang w:eastAsia="ru-RU"/>
              </w:rPr>
            </w:pPr>
          </w:p>
        </w:tc>
        <w:tc>
          <w:tcPr>
            <w:tcW w:w="2751" w:type="dxa"/>
            <w:tcBorders>
              <w:top w:val="single" w:sz="6" w:space="0" w:color="000000"/>
              <w:left w:val="single" w:sz="6" w:space="0" w:color="000000"/>
              <w:bottom w:val="single" w:sz="6" w:space="0" w:color="000000"/>
              <w:right w:val="single" w:sz="6" w:space="0" w:color="000000"/>
            </w:tcBorders>
            <w:hideMark/>
          </w:tcPr>
          <w:p w14:paraId="60C25115"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1 шт.</w:t>
            </w:r>
          </w:p>
        </w:tc>
      </w:tr>
      <w:tr w:rsidR="005A4B94" w:rsidRPr="00CC74B0" w14:paraId="465D3396" w14:textId="77777777" w:rsidTr="00CC74B0">
        <w:tc>
          <w:tcPr>
            <w:tcW w:w="851" w:type="dxa"/>
            <w:tcBorders>
              <w:top w:val="single" w:sz="6" w:space="0" w:color="000000"/>
              <w:left w:val="single" w:sz="6" w:space="0" w:color="000000"/>
              <w:bottom w:val="single" w:sz="6" w:space="0" w:color="000000"/>
              <w:right w:val="single" w:sz="6" w:space="0" w:color="000000"/>
            </w:tcBorders>
          </w:tcPr>
          <w:p w14:paraId="18AC5194" w14:textId="6388E10F" w:rsidR="005A4B94" w:rsidRPr="00CC74B0" w:rsidRDefault="005A4B94" w:rsidP="00AE4AA1">
            <w:pPr>
              <w:spacing w:after="0" w:line="180"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6747" w:type="dxa"/>
            <w:tcBorders>
              <w:top w:val="single" w:sz="6" w:space="0" w:color="000000"/>
              <w:left w:val="single" w:sz="6" w:space="0" w:color="000000"/>
              <w:bottom w:val="single" w:sz="6" w:space="0" w:color="000000"/>
              <w:right w:val="single" w:sz="6" w:space="0" w:color="000000"/>
            </w:tcBorders>
            <w:vAlign w:val="center"/>
          </w:tcPr>
          <w:p w14:paraId="25C24F98" w14:textId="35516336" w:rsidR="005A4B94" w:rsidRPr="005A4B94" w:rsidRDefault="005A4B94" w:rsidP="005A4B94">
            <w:pPr>
              <w:spacing w:after="0" w:line="180" w:lineRule="atLeast"/>
              <w:jc w:val="both"/>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Блокнот формата не менее A7</w:t>
            </w:r>
          </w:p>
        </w:tc>
        <w:tc>
          <w:tcPr>
            <w:tcW w:w="2751" w:type="dxa"/>
            <w:tcBorders>
              <w:top w:val="single" w:sz="6" w:space="0" w:color="000000"/>
              <w:left w:val="single" w:sz="6" w:space="0" w:color="000000"/>
              <w:bottom w:val="single" w:sz="6" w:space="0" w:color="000000"/>
              <w:right w:val="single" w:sz="6" w:space="0" w:color="000000"/>
            </w:tcBorders>
          </w:tcPr>
          <w:p w14:paraId="2A742FDE" w14:textId="53495D23" w:rsidR="005A4B94" w:rsidRPr="00CC74B0" w:rsidRDefault="005A4B94" w:rsidP="00AE4AA1">
            <w:pPr>
              <w:spacing w:after="0" w:line="240" w:lineRule="auto"/>
              <w:jc w:val="center"/>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 xml:space="preserve">1 </w:t>
            </w:r>
            <w:proofErr w:type="spellStart"/>
            <w:r w:rsidRPr="005A4B94">
              <w:rPr>
                <w:rFonts w:ascii="Times New Roman" w:eastAsia="Times New Roman" w:hAnsi="Times New Roman"/>
                <w:sz w:val="28"/>
                <w:szCs w:val="28"/>
                <w:lang w:eastAsia="ru-RU"/>
              </w:rPr>
              <w:t>шт</w:t>
            </w:r>
            <w:proofErr w:type="spellEnd"/>
          </w:p>
        </w:tc>
      </w:tr>
      <w:tr w:rsidR="005A4B94" w:rsidRPr="00CC74B0" w14:paraId="2B29BB2D" w14:textId="77777777" w:rsidTr="00CC74B0">
        <w:tc>
          <w:tcPr>
            <w:tcW w:w="851" w:type="dxa"/>
            <w:tcBorders>
              <w:top w:val="single" w:sz="6" w:space="0" w:color="000000"/>
              <w:left w:val="single" w:sz="6" w:space="0" w:color="000000"/>
              <w:bottom w:val="single" w:sz="6" w:space="0" w:color="000000"/>
              <w:right w:val="single" w:sz="6" w:space="0" w:color="000000"/>
            </w:tcBorders>
          </w:tcPr>
          <w:p w14:paraId="4451147B" w14:textId="6F398377" w:rsidR="005A4B94" w:rsidRPr="00CC74B0" w:rsidRDefault="005A4B94" w:rsidP="00AE4AA1">
            <w:pPr>
              <w:spacing w:after="0" w:line="180"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c>
          <w:tcPr>
            <w:tcW w:w="6747" w:type="dxa"/>
            <w:tcBorders>
              <w:top w:val="single" w:sz="6" w:space="0" w:color="000000"/>
              <w:left w:val="single" w:sz="6" w:space="0" w:color="000000"/>
              <w:bottom w:val="single" w:sz="6" w:space="0" w:color="000000"/>
              <w:right w:val="single" w:sz="6" w:space="0" w:color="000000"/>
            </w:tcBorders>
            <w:vAlign w:val="center"/>
          </w:tcPr>
          <w:p w14:paraId="758B822E" w14:textId="21BD8518" w:rsidR="005A4B94" w:rsidRPr="005A4B94" w:rsidRDefault="005A4B94" w:rsidP="005A4B94">
            <w:pPr>
              <w:spacing w:after="0" w:line="180" w:lineRule="atLeast"/>
              <w:jc w:val="both"/>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Маркер черный (синий) или карандаш</w:t>
            </w:r>
          </w:p>
        </w:tc>
        <w:tc>
          <w:tcPr>
            <w:tcW w:w="2751" w:type="dxa"/>
            <w:tcBorders>
              <w:top w:val="single" w:sz="6" w:space="0" w:color="000000"/>
              <w:left w:val="single" w:sz="6" w:space="0" w:color="000000"/>
              <w:bottom w:val="single" w:sz="6" w:space="0" w:color="000000"/>
              <w:right w:val="single" w:sz="6" w:space="0" w:color="000000"/>
            </w:tcBorders>
          </w:tcPr>
          <w:p w14:paraId="040E1434" w14:textId="588E5739" w:rsidR="005A4B94" w:rsidRPr="00CC74B0" w:rsidRDefault="005A4B94" w:rsidP="00AE4AA1">
            <w:pPr>
              <w:spacing w:after="0" w:line="240" w:lineRule="auto"/>
              <w:jc w:val="center"/>
              <w:rPr>
                <w:rFonts w:ascii="Times New Roman" w:eastAsia="Times New Roman" w:hAnsi="Times New Roman"/>
                <w:sz w:val="28"/>
                <w:szCs w:val="28"/>
                <w:lang w:eastAsia="ru-RU"/>
              </w:rPr>
            </w:pPr>
            <w:r w:rsidRPr="005A4B94">
              <w:rPr>
                <w:rFonts w:ascii="Times New Roman" w:eastAsia="Times New Roman" w:hAnsi="Times New Roman"/>
                <w:sz w:val="28"/>
                <w:szCs w:val="28"/>
                <w:lang w:eastAsia="ru-RU"/>
              </w:rPr>
              <w:t xml:space="preserve">1 </w:t>
            </w:r>
            <w:proofErr w:type="spellStart"/>
            <w:r w:rsidRPr="005A4B94">
              <w:rPr>
                <w:rFonts w:ascii="Times New Roman" w:eastAsia="Times New Roman" w:hAnsi="Times New Roman"/>
                <w:sz w:val="28"/>
                <w:szCs w:val="28"/>
                <w:lang w:eastAsia="ru-RU"/>
              </w:rPr>
              <w:t>шт</w:t>
            </w:r>
            <w:proofErr w:type="spellEnd"/>
          </w:p>
        </w:tc>
      </w:tr>
      <w:tr w:rsidR="00CC74B0" w:rsidRPr="00413821" w14:paraId="2249A818" w14:textId="77777777" w:rsidTr="00CC74B0">
        <w:tc>
          <w:tcPr>
            <w:tcW w:w="851" w:type="dxa"/>
            <w:tcBorders>
              <w:top w:val="single" w:sz="6" w:space="0" w:color="000000"/>
              <w:left w:val="single" w:sz="6" w:space="0" w:color="000000"/>
              <w:bottom w:val="single" w:sz="6" w:space="0" w:color="000000"/>
              <w:right w:val="single" w:sz="6" w:space="0" w:color="000000"/>
            </w:tcBorders>
            <w:hideMark/>
          </w:tcPr>
          <w:p w14:paraId="30EFBDAF" w14:textId="3CCF2352" w:rsidR="00CC74B0" w:rsidRPr="00CC74B0" w:rsidRDefault="005A4B94" w:rsidP="00AE4AA1">
            <w:pPr>
              <w:spacing w:after="0" w:line="180"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c>
          <w:tcPr>
            <w:tcW w:w="6747" w:type="dxa"/>
            <w:tcBorders>
              <w:top w:val="single" w:sz="6" w:space="0" w:color="000000"/>
              <w:left w:val="single" w:sz="6" w:space="0" w:color="000000"/>
              <w:bottom w:val="single" w:sz="6" w:space="0" w:color="000000"/>
              <w:right w:val="single" w:sz="6" w:space="0" w:color="000000"/>
            </w:tcBorders>
            <w:vAlign w:val="center"/>
            <w:hideMark/>
          </w:tcPr>
          <w:p w14:paraId="784CB43E" w14:textId="77E3E23C" w:rsidR="00CC74B0" w:rsidRPr="00CC74B0" w:rsidRDefault="00CC74B0" w:rsidP="00AE4AA1">
            <w:pPr>
              <w:spacing w:after="0" w:line="180" w:lineRule="atLeast"/>
              <w:jc w:val="both"/>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Футляр</w:t>
            </w:r>
            <w:r w:rsidR="005A4B94">
              <w:rPr>
                <w:rFonts w:ascii="Times New Roman" w:eastAsia="Times New Roman" w:hAnsi="Times New Roman"/>
                <w:sz w:val="28"/>
                <w:szCs w:val="28"/>
                <w:lang w:eastAsia="ru-RU"/>
              </w:rPr>
              <w:t xml:space="preserve"> или сумка</w:t>
            </w:r>
          </w:p>
        </w:tc>
        <w:tc>
          <w:tcPr>
            <w:tcW w:w="2751" w:type="dxa"/>
            <w:tcBorders>
              <w:top w:val="single" w:sz="6" w:space="0" w:color="000000"/>
              <w:left w:val="single" w:sz="6" w:space="0" w:color="000000"/>
              <w:bottom w:val="single" w:sz="6" w:space="0" w:color="000000"/>
              <w:right w:val="single" w:sz="6" w:space="0" w:color="000000"/>
            </w:tcBorders>
            <w:hideMark/>
          </w:tcPr>
          <w:p w14:paraId="31ABAE47" w14:textId="77777777" w:rsidR="00CC74B0" w:rsidRPr="00CC74B0" w:rsidRDefault="00CC74B0" w:rsidP="00AE4AA1">
            <w:pPr>
              <w:spacing w:after="0" w:line="240" w:lineRule="auto"/>
              <w:jc w:val="center"/>
              <w:rPr>
                <w:rFonts w:ascii="Times New Roman" w:eastAsia="Times New Roman" w:hAnsi="Times New Roman"/>
                <w:sz w:val="28"/>
                <w:szCs w:val="28"/>
                <w:lang w:eastAsia="ru-RU"/>
              </w:rPr>
            </w:pPr>
            <w:r w:rsidRPr="00CC74B0">
              <w:rPr>
                <w:rFonts w:ascii="Times New Roman" w:eastAsia="Times New Roman" w:hAnsi="Times New Roman"/>
                <w:sz w:val="28"/>
                <w:szCs w:val="28"/>
                <w:lang w:eastAsia="ru-RU"/>
              </w:rPr>
              <w:t>1 шт.</w:t>
            </w:r>
          </w:p>
        </w:tc>
      </w:tr>
    </w:tbl>
    <w:p w14:paraId="5C108D4B" w14:textId="77777777" w:rsidR="007A6B01" w:rsidRDefault="007A6B01" w:rsidP="007B4D20">
      <w:pPr>
        <w:spacing w:after="0" w:line="180" w:lineRule="atLeast"/>
        <w:jc w:val="both"/>
        <w:rPr>
          <w:rFonts w:ascii="Times New Roman" w:eastAsia="Times New Roman" w:hAnsi="Times New Roman"/>
          <w:sz w:val="28"/>
          <w:szCs w:val="28"/>
          <w:lang w:eastAsia="ru-RU"/>
        </w:rPr>
      </w:pPr>
    </w:p>
    <w:p w14:paraId="7D410E99" w14:textId="77777777" w:rsidR="00BB499C" w:rsidRPr="00D03B4C" w:rsidRDefault="00BB499C" w:rsidP="00D03B4C">
      <w:pPr>
        <w:tabs>
          <w:tab w:val="left" w:pos="360"/>
          <w:tab w:val="left" w:pos="851"/>
        </w:tabs>
        <w:spacing w:before="240"/>
        <w:ind w:hanging="993"/>
        <w:jc w:val="both"/>
        <w:rPr>
          <w:rFonts w:ascii="Times New Roman" w:hAnsi="Times New Roman"/>
          <w:sz w:val="24"/>
          <w:szCs w:val="24"/>
        </w:rPr>
      </w:pPr>
      <w:r w:rsidRPr="00D03B4C">
        <w:rPr>
          <w:rFonts w:ascii="Times New Roman" w:hAnsi="Times New Roman"/>
          <w:sz w:val="24"/>
          <w:szCs w:val="24"/>
        </w:rPr>
        <w:t xml:space="preserve">При комплектации АПП допускается комплектация: </w:t>
      </w:r>
    </w:p>
    <w:p w14:paraId="43DA0EF3" w14:textId="77777777" w:rsidR="00BB499C" w:rsidRPr="00D03B4C" w:rsidRDefault="00BB499C" w:rsidP="00D03B4C">
      <w:pPr>
        <w:pStyle w:val="af5"/>
        <w:numPr>
          <w:ilvl w:val="0"/>
          <w:numId w:val="48"/>
        </w:numPr>
        <w:tabs>
          <w:tab w:val="left" w:pos="360"/>
          <w:tab w:val="left" w:pos="1134"/>
        </w:tabs>
        <w:ind w:left="0" w:hanging="851"/>
        <w:jc w:val="both"/>
        <w:rPr>
          <w:rFonts w:eastAsia="Calibri"/>
          <w:sz w:val="24"/>
          <w:szCs w:val="24"/>
          <w:lang w:eastAsia="en-US"/>
        </w:rPr>
      </w:pPr>
      <w:r w:rsidRPr="00D03B4C">
        <w:rPr>
          <w:rFonts w:eastAsia="Calibri"/>
          <w:sz w:val="24"/>
          <w:szCs w:val="24"/>
          <w:lang w:eastAsia="en-US"/>
        </w:rPr>
        <w:t xml:space="preserve">одного МИ из числа включенных в </w:t>
      </w:r>
      <w:proofErr w:type="spellStart"/>
      <w:r w:rsidRPr="00D03B4C">
        <w:rPr>
          <w:rFonts w:eastAsia="Calibri"/>
          <w:sz w:val="24"/>
          <w:szCs w:val="24"/>
          <w:lang w:eastAsia="en-US"/>
        </w:rPr>
        <w:t>пп</w:t>
      </w:r>
      <w:proofErr w:type="spellEnd"/>
      <w:r w:rsidRPr="00D03B4C">
        <w:rPr>
          <w:rFonts w:eastAsia="Calibri"/>
          <w:sz w:val="24"/>
          <w:szCs w:val="24"/>
          <w:lang w:eastAsia="en-US"/>
        </w:rPr>
        <w:t xml:space="preserve">. 4, 8, 12 таблицы 1; </w:t>
      </w:r>
    </w:p>
    <w:p w14:paraId="1F7C546D" w14:textId="77777777" w:rsidR="00BB499C" w:rsidRPr="00D03B4C" w:rsidRDefault="00BB499C" w:rsidP="00D03B4C">
      <w:pPr>
        <w:pStyle w:val="af5"/>
        <w:numPr>
          <w:ilvl w:val="0"/>
          <w:numId w:val="48"/>
        </w:numPr>
        <w:tabs>
          <w:tab w:val="left" w:pos="360"/>
          <w:tab w:val="left" w:pos="1134"/>
        </w:tabs>
        <w:ind w:left="0" w:hanging="851"/>
        <w:jc w:val="both"/>
        <w:rPr>
          <w:rFonts w:eastAsia="Calibri"/>
          <w:sz w:val="24"/>
          <w:szCs w:val="24"/>
          <w:lang w:eastAsia="en-US"/>
        </w:rPr>
      </w:pPr>
      <w:r w:rsidRPr="00D03B4C">
        <w:rPr>
          <w:rFonts w:eastAsia="Calibri"/>
          <w:sz w:val="24"/>
          <w:szCs w:val="24"/>
          <w:lang w:eastAsia="en-US"/>
        </w:rPr>
        <w:t xml:space="preserve">комбинации МИ с учетом требуемого минимального количества </w:t>
      </w:r>
      <w:r w:rsidRPr="00D03B4C">
        <w:rPr>
          <w:rFonts w:eastAsia="Calibri"/>
          <w:sz w:val="24"/>
          <w:szCs w:val="24"/>
          <w:lang w:eastAsia="en-US"/>
        </w:rPr>
        <w:br/>
        <w:t xml:space="preserve">из числа включенных в </w:t>
      </w:r>
      <w:proofErr w:type="spellStart"/>
      <w:r w:rsidRPr="00D03B4C">
        <w:rPr>
          <w:rFonts w:eastAsia="Calibri"/>
          <w:sz w:val="24"/>
          <w:szCs w:val="24"/>
          <w:lang w:eastAsia="en-US"/>
        </w:rPr>
        <w:t>пп</w:t>
      </w:r>
      <w:proofErr w:type="spellEnd"/>
      <w:r w:rsidRPr="00D03B4C">
        <w:rPr>
          <w:rFonts w:eastAsia="Calibri"/>
          <w:sz w:val="24"/>
          <w:szCs w:val="24"/>
          <w:lang w:eastAsia="en-US"/>
        </w:rPr>
        <w:t>. 1–3, 5–7 таблицы 1.</w:t>
      </w:r>
    </w:p>
    <w:p w14:paraId="51E54109" w14:textId="77777777" w:rsidR="00BB499C" w:rsidRDefault="00BB499C" w:rsidP="00D83078">
      <w:pPr>
        <w:ind w:firstLine="227"/>
        <w:rPr>
          <w:rFonts w:ascii="Times New Roman" w:eastAsia="Times New Roman" w:hAnsi="Times New Roman"/>
          <w:sz w:val="28"/>
          <w:szCs w:val="28"/>
          <w:lang w:eastAsia="ru-RU"/>
        </w:rPr>
      </w:pPr>
    </w:p>
    <w:p w14:paraId="0AC09465" w14:textId="62FCC551" w:rsidR="009C1B78" w:rsidRDefault="009C1B78" w:rsidP="00D83078">
      <w:pPr>
        <w:rPr>
          <w:rFonts w:ascii="Times New Roman" w:eastAsia="Times New Roman" w:hAnsi="Times New Roman"/>
          <w:sz w:val="28"/>
          <w:szCs w:val="28"/>
          <w:lang w:eastAsia="ru-RU"/>
        </w:rPr>
        <w:sectPr w:rsidR="009C1B78" w:rsidSect="00CC74B0">
          <w:pgSz w:w="11906" w:h="16840"/>
          <w:pgMar w:top="1134" w:right="851" w:bottom="1134" w:left="1701" w:header="709" w:footer="709" w:gutter="0"/>
          <w:cols w:space="708"/>
          <w:docGrid w:linePitch="360"/>
        </w:sectPr>
      </w:pPr>
    </w:p>
    <w:p w14:paraId="25C1F9FE" w14:textId="6A06A115" w:rsidR="007A6B01" w:rsidRDefault="007A6B01" w:rsidP="007B4D20">
      <w:pPr>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14:paraId="1B5E9ABE" w14:textId="6FF9F108" w:rsidR="007B4D20" w:rsidRPr="007B4D20" w:rsidRDefault="007B4D20" w:rsidP="007B4D20">
      <w:pPr>
        <w:tabs>
          <w:tab w:val="left" w:pos="284"/>
        </w:tabs>
        <w:suppressAutoHyphens/>
        <w:autoSpaceDE w:val="0"/>
        <w:autoSpaceDN w:val="0"/>
        <w:adjustRightInd w:val="0"/>
        <w:spacing w:after="0" w:line="240" w:lineRule="auto"/>
        <w:jc w:val="right"/>
        <w:rPr>
          <w:rFonts w:ascii="Times New Roman" w:eastAsia="Arial" w:hAnsi="Times New Roman"/>
          <w:sz w:val="28"/>
          <w:szCs w:val="28"/>
          <w:lang w:eastAsia="ar-SA"/>
        </w:rPr>
      </w:pPr>
      <w:r>
        <w:rPr>
          <w:rFonts w:ascii="Times New Roman" w:eastAsia="Arial" w:hAnsi="Times New Roman"/>
          <w:sz w:val="28"/>
          <w:szCs w:val="28"/>
          <w:lang w:eastAsia="ar-SA"/>
        </w:rPr>
        <w:t>Приложение №3</w:t>
      </w:r>
    </w:p>
    <w:p w14:paraId="1DA05A65" w14:textId="77777777" w:rsidR="007A6B01" w:rsidRDefault="007A6B01" w:rsidP="007A6B01">
      <w:pPr>
        <w:tabs>
          <w:tab w:val="left" w:pos="284"/>
        </w:tabs>
        <w:suppressAutoHyphens/>
        <w:autoSpaceDE w:val="0"/>
        <w:autoSpaceDN w:val="0"/>
        <w:adjustRightInd w:val="0"/>
        <w:spacing w:after="0" w:line="240" w:lineRule="auto"/>
        <w:rPr>
          <w:rFonts w:ascii="Times New Roman" w:eastAsia="Arial" w:hAnsi="Times New Roman"/>
          <w:sz w:val="28"/>
          <w:szCs w:val="28"/>
          <w:lang w:val="ru" w:eastAsia="ar-SA"/>
        </w:rPr>
      </w:pPr>
    </w:p>
    <w:p w14:paraId="2BB8955B" w14:textId="77777777" w:rsidR="007A6B01" w:rsidRPr="00C27D1C" w:rsidRDefault="007A6B01" w:rsidP="007A6B01">
      <w:pPr>
        <w:tabs>
          <w:tab w:val="left" w:pos="284"/>
        </w:tabs>
        <w:suppressAutoHyphens/>
        <w:autoSpaceDE w:val="0"/>
        <w:autoSpaceDN w:val="0"/>
        <w:adjustRightInd w:val="0"/>
        <w:spacing w:after="0" w:line="240" w:lineRule="auto"/>
        <w:ind w:firstLine="709"/>
        <w:jc w:val="center"/>
        <w:rPr>
          <w:rFonts w:ascii="Times New Roman" w:eastAsia="Arial" w:hAnsi="Times New Roman"/>
          <w:sz w:val="28"/>
          <w:szCs w:val="28"/>
          <w:lang w:val="ru" w:eastAsia="ar-SA"/>
        </w:rPr>
      </w:pPr>
      <w:r w:rsidRPr="00C27D1C">
        <w:rPr>
          <w:rFonts w:ascii="Times New Roman" w:eastAsia="Arial" w:hAnsi="Times New Roman"/>
          <w:sz w:val="28"/>
          <w:szCs w:val="28"/>
          <w:lang w:val="ru" w:eastAsia="ar-SA"/>
        </w:rPr>
        <w:t>Адреса Филиалов Покупателя</w:t>
      </w:r>
    </w:p>
    <w:p w14:paraId="63469488" w14:textId="77777777" w:rsidR="007A6B01" w:rsidRPr="00F84EE5" w:rsidRDefault="007A6B01" w:rsidP="007A6B01">
      <w:pPr>
        <w:tabs>
          <w:tab w:val="left" w:pos="284"/>
        </w:tabs>
        <w:suppressAutoHyphens/>
        <w:autoSpaceDE w:val="0"/>
        <w:autoSpaceDN w:val="0"/>
        <w:adjustRightInd w:val="0"/>
        <w:spacing w:after="0" w:line="240" w:lineRule="auto"/>
        <w:ind w:firstLine="709"/>
        <w:jc w:val="both"/>
        <w:rPr>
          <w:rFonts w:ascii="Times New Roman" w:eastAsia="Arial" w:hAnsi="Times New Roman"/>
          <w:sz w:val="28"/>
          <w:szCs w:val="28"/>
          <w:lang w:val="ru" w:eastAsia="ar-SA"/>
        </w:rPr>
      </w:pP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562"/>
        <w:gridCol w:w="4894"/>
        <w:gridCol w:w="5891"/>
      </w:tblGrid>
      <w:tr w:rsidR="007A6B01" w:rsidRPr="00F84EE5" w14:paraId="4C47FB0E" w14:textId="77777777" w:rsidTr="00E02BE0">
        <w:trPr>
          <w:trHeight w:val="1492"/>
          <w:jc w:val="center"/>
        </w:trPr>
        <w:tc>
          <w:tcPr>
            <w:tcW w:w="346" w:type="pct"/>
            <w:vAlign w:val="center"/>
          </w:tcPr>
          <w:p w14:paraId="25BD0265" w14:textId="77777777" w:rsidR="007A6B01" w:rsidRPr="00F84EE5" w:rsidRDefault="007A6B01" w:rsidP="00AE4AA1">
            <w:pPr>
              <w:spacing w:after="0" w:line="240" w:lineRule="auto"/>
              <w:jc w:val="center"/>
              <w:rPr>
                <w:rFonts w:ascii="Times New Roman" w:eastAsia="Times New Roman" w:hAnsi="Times New Roman"/>
                <w:bCs/>
                <w:color w:val="000000"/>
                <w:sz w:val="28"/>
                <w:szCs w:val="28"/>
                <w:lang w:eastAsia="ru-RU"/>
              </w:rPr>
            </w:pPr>
            <w:r w:rsidRPr="00F84EE5">
              <w:rPr>
                <w:rFonts w:ascii="Times New Roman" w:eastAsia="Times New Roman" w:hAnsi="Times New Roman"/>
                <w:bCs/>
                <w:color w:val="000000"/>
                <w:sz w:val="28"/>
                <w:szCs w:val="28"/>
                <w:lang w:eastAsia="ru-RU"/>
              </w:rPr>
              <w:t xml:space="preserve">№ </w:t>
            </w:r>
            <w:proofErr w:type="spellStart"/>
            <w:r w:rsidRPr="00F84EE5">
              <w:rPr>
                <w:rFonts w:ascii="Times New Roman" w:eastAsia="Times New Roman" w:hAnsi="Times New Roman"/>
                <w:bCs/>
                <w:color w:val="000000"/>
                <w:sz w:val="28"/>
                <w:szCs w:val="28"/>
                <w:lang w:eastAsia="ru-RU"/>
              </w:rPr>
              <w:t>пп</w:t>
            </w:r>
            <w:proofErr w:type="spellEnd"/>
          </w:p>
        </w:tc>
        <w:tc>
          <w:tcPr>
            <w:tcW w:w="1016" w:type="pct"/>
            <w:shd w:val="clear" w:color="auto" w:fill="auto"/>
            <w:vAlign w:val="center"/>
            <w:hideMark/>
          </w:tcPr>
          <w:p w14:paraId="4238D7BF" w14:textId="77777777" w:rsidR="007A6B01" w:rsidRPr="00F84EE5" w:rsidRDefault="007A6B01" w:rsidP="00AE4AA1">
            <w:pPr>
              <w:spacing w:after="0" w:line="240" w:lineRule="auto"/>
              <w:jc w:val="center"/>
              <w:rPr>
                <w:rFonts w:ascii="Times New Roman" w:eastAsia="Times New Roman" w:hAnsi="Times New Roman"/>
                <w:bCs/>
                <w:color w:val="000000"/>
                <w:sz w:val="28"/>
                <w:szCs w:val="28"/>
                <w:lang w:eastAsia="ru-RU"/>
              </w:rPr>
            </w:pPr>
            <w:r w:rsidRPr="00F84EE5">
              <w:rPr>
                <w:rFonts w:ascii="Times New Roman" w:eastAsia="Times New Roman" w:hAnsi="Times New Roman"/>
                <w:bCs/>
                <w:color w:val="000000"/>
                <w:sz w:val="28"/>
                <w:szCs w:val="28"/>
                <w:lang w:eastAsia="ru-RU"/>
              </w:rPr>
              <w:t>Наименование Филиала Покупателя</w:t>
            </w:r>
          </w:p>
        </w:tc>
        <w:tc>
          <w:tcPr>
            <w:tcW w:w="1847" w:type="pct"/>
            <w:shd w:val="clear" w:color="auto" w:fill="auto"/>
            <w:vAlign w:val="center"/>
            <w:hideMark/>
          </w:tcPr>
          <w:p w14:paraId="19B99859" w14:textId="77777777" w:rsidR="007A6B01" w:rsidRPr="00F84EE5" w:rsidRDefault="007A6B01" w:rsidP="00AE4AA1">
            <w:pPr>
              <w:spacing w:after="0" w:line="240" w:lineRule="auto"/>
              <w:jc w:val="center"/>
              <w:rPr>
                <w:rFonts w:ascii="Times New Roman" w:eastAsia="Times New Roman" w:hAnsi="Times New Roman"/>
                <w:bCs/>
                <w:color w:val="000000"/>
                <w:sz w:val="28"/>
                <w:szCs w:val="28"/>
                <w:lang w:eastAsia="ru-RU"/>
              </w:rPr>
            </w:pPr>
            <w:r w:rsidRPr="00F84EE5">
              <w:rPr>
                <w:rFonts w:ascii="Times New Roman" w:eastAsia="Times New Roman" w:hAnsi="Times New Roman"/>
                <w:bCs/>
                <w:color w:val="000000"/>
                <w:sz w:val="28"/>
                <w:szCs w:val="28"/>
                <w:lang w:eastAsia="ru-RU"/>
              </w:rPr>
              <w:t>Адрес склада в филиале</w:t>
            </w:r>
          </w:p>
        </w:tc>
        <w:tc>
          <w:tcPr>
            <w:tcW w:w="1791" w:type="pct"/>
            <w:shd w:val="clear" w:color="auto" w:fill="auto"/>
            <w:vAlign w:val="center"/>
            <w:hideMark/>
          </w:tcPr>
          <w:p w14:paraId="00165FA2" w14:textId="77777777" w:rsidR="007A6B01" w:rsidRPr="00F84EE5" w:rsidRDefault="007A6B01" w:rsidP="00FA1DA1">
            <w:pPr>
              <w:spacing w:after="0" w:line="240" w:lineRule="auto"/>
              <w:rPr>
                <w:rFonts w:ascii="Times New Roman" w:eastAsia="Times New Roman" w:hAnsi="Times New Roman"/>
                <w:bCs/>
                <w:color w:val="000000"/>
                <w:sz w:val="28"/>
                <w:szCs w:val="28"/>
                <w:lang w:eastAsia="ru-RU"/>
              </w:rPr>
            </w:pPr>
            <w:r w:rsidRPr="00F84EE5">
              <w:rPr>
                <w:rFonts w:ascii="Times New Roman" w:eastAsia="Times New Roman" w:hAnsi="Times New Roman"/>
                <w:bCs/>
                <w:color w:val="000000"/>
                <w:sz w:val="28"/>
                <w:szCs w:val="28"/>
                <w:lang w:eastAsia="ru-RU"/>
              </w:rPr>
              <w:t>Контактное лицо (ответственное лицо за приемку товара), телефон и контактные данные для направления Уведомления</w:t>
            </w:r>
          </w:p>
        </w:tc>
      </w:tr>
      <w:tr w:rsidR="007A6B01" w:rsidRPr="00F84EE5" w14:paraId="66FC1835" w14:textId="77777777" w:rsidTr="004F5BC3">
        <w:trPr>
          <w:trHeight w:val="437"/>
          <w:jc w:val="center"/>
        </w:trPr>
        <w:tc>
          <w:tcPr>
            <w:tcW w:w="346" w:type="pct"/>
            <w:vAlign w:val="center"/>
          </w:tcPr>
          <w:p w14:paraId="00772EF7" w14:textId="77777777" w:rsidR="007A6B01" w:rsidRPr="00F84EE5" w:rsidRDefault="007A6B01" w:rsidP="00AE4AA1">
            <w:pPr>
              <w:spacing w:after="0" w:line="240" w:lineRule="auto"/>
              <w:rPr>
                <w:rFonts w:ascii="Times New Roman" w:eastAsia="Times New Roman" w:hAnsi="Times New Roman"/>
                <w:bCs/>
                <w:color w:val="000000"/>
                <w:sz w:val="28"/>
                <w:szCs w:val="28"/>
                <w:lang w:eastAsia="ru-RU"/>
              </w:rPr>
            </w:pPr>
            <w:r w:rsidRPr="00F84EE5">
              <w:rPr>
                <w:rFonts w:ascii="Times New Roman" w:eastAsia="Times New Roman" w:hAnsi="Times New Roman"/>
                <w:bCs/>
                <w:color w:val="000000"/>
                <w:sz w:val="28"/>
                <w:szCs w:val="28"/>
                <w:lang w:eastAsia="ru-RU"/>
              </w:rPr>
              <w:t>1</w:t>
            </w:r>
          </w:p>
        </w:tc>
        <w:tc>
          <w:tcPr>
            <w:tcW w:w="1016" w:type="pct"/>
            <w:shd w:val="clear" w:color="auto" w:fill="auto"/>
          </w:tcPr>
          <w:p w14:paraId="0C1921F0" w14:textId="77777777" w:rsidR="007A6B01" w:rsidRPr="00F84EE5" w:rsidRDefault="007A6B01" w:rsidP="00AE4AA1">
            <w:pPr>
              <w:rPr>
                <w:rFonts w:ascii="Times New Roman" w:hAnsi="Times New Roman"/>
                <w:sz w:val="28"/>
                <w:szCs w:val="28"/>
              </w:rPr>
            </w:pPr>
          </w:p>
          <w:p w14:paraId="3B379C20" w14:textId="77777777" w:rsidR="007A6B01" w:rsidRPr="00F84EE5" w:rsidRDefault="007A6B01" w:rsidP="00AE4AA1">
            <w:pPr>
              <w:rPr>
                <w:rFonts w:ascii="Times New Roman" w:hAnsi="Times New Roman"/>
                <w:sz w:val="28"/>
                <w:szCs w:val="28"/>
              </w:rPr>
            </w:pPr>
            <w:r w:rsidRPr="00F84EE5">
              <w:rPr>
                <w:rFonts w:ascii="Times New Roman" w:hAnsi="Times New Roman"/>
                <w:sz w:val="28"/>
                <w:szCs w:val="28"/>
              </w:rPr>
              <w:t>УФПС г. Москвы</w:t>
            </w:r>
          </w:p>
        </w:tc>
        <w:tc>
          <w:tcPr>
            <w:tcW w:w="1847" w:type="pct"/>
            <w:shd w:val="clear" w:color="auto" w:fill="auto"/>
            <w:vAlign w:val="center"/>
          </w:tcPr>
          <w:p w14:paraId="24629A2F" w14:textId="77777777" w:rsidR="00B073FD" w:rsidRDefault="007A6B01" w:rsidP="0015241E">
            <w:pPr>
              <w:rPr>
                <w:rFonts w:ascii="Times New Roman" w:hAnsi="Times New Roman"/>
                <w:sz w:val="28"/>
                <w:szCs w:val="28"/>
              </w:rPr>
            </w:pPr>
            <w:r w:rsidRPr="0015241E">
              <w:rPr>
                <w:rFonts w:ascii="Times New Roman" w:eastAsia="Times New Roman" w:hAnsi="Times New Roman"/>
                <w:iCs/>
                <w:color w:val="000000"/>
                <w:sz w:val="28"/>
                <w:szCs w:val="28"/>
                <w:lang w:eastAsia="ru-RU"/>
              </w:rPr>
              <w:t>1</w:t>
            </w:r>
            <w:r w:rsidR="002611FE" w:rsidRPr="0015241E">
              <w:rPr>
                <w:rFonts w:ascii="Times New Roman" w:eastAsia="Times New Roman" w:hAnsi="Times New Roman"/>
                <w:iCs/>
                <w:color w:val="000000"/>
                <w:sz w:val="28"/>
                <w:szCs w:val="28"/>
                <w:lang w:eastAsia="ru-RU"/>
              </w:rPr>
              <w:t>19027</w:t>
            </w:r>
            <w:r w:rsidRPr="0015241E">
              <w:rPr>
                <w:rFonts w:ascii="Times New Roman" w:eastAsia="Times New Roman" w:hAnsi="Times New Roman"/>
                <w:iCs/>
                <w:color w:val="000000"/>
                <w:sz w:val="28"/>
                <w:szCs w:val="28"/>
                <w:lang w:eastAsia="ru-RU"/>
              </w:rPr>
              <w:t xml:space="preserve">, г. Москва, </w:t>
            </w:r>
            <w:r w:rsidR="002611FE" w:rsidRPr="0015241E">
              <w:rPr>
                <w:rFonts w:ascii="Times New Roman" w:hAnsi="Times New Roman"/>
                <w:sz w:val="28"/>
                <w:szCs w:val="28"/>
              </w:rPr>
              <w:t>Муниципальный округ Внуково</w:t>
            </w:r>
            <w:r w:rsidR="0015241E">
              <w:rPr>
                <w:rFonts w:ascii="Times New Roman" w:hAnsi="Times New Roman"/>
                <w:sz w:val="28"/>
                <w:szCs w:val="28"/>
              </w:rPr>
              <w:t xml:space="preserve"> у</w:t>
            </w:r>
            <w:r w:rsidR="002611FE" w:rsidRPr="0015241E">
              <w:rPr>
                <w:rFonts w:ascii="Times New Roman" w:hAnsi="Times New Roman"/>
                <w:sz w:val="28"/>
                <w:szCs w:val="28"/>
              </w:rPr>
              <w:t xml:space="preserve">л. 2я Рейсовая 2А </w:t>
            </w:r>
          </w:p>
          <w:p w14:paraId="31C15920" w14:textId="0B750C39" w:rsidR="002611FE" w:rsidRPr="0015241E" w:rsidRDefault="002611FE" w:rsidP="0015241E">
            <w:pPr>
              <w:rPr>
                <w:rFonts w:ascii="Times New Roman" w:eastAsiaTheme="minorHAnsi" w:hAnsi="Times New Roman"/>
                <w:sz w:val="28"/>
                <w:szCs w:val="28"/>
              </w:rPr>
            </w:pPr>
            <w:proofErr w:type="spellStart"/>
            <w:r w:rsidRPr="0015241E">
              <w:rPr>
                <w:rFonts w:ascii="Times New Roman" w:hAnsi="Times New Roman"/>
                <w:sz w:val="28"/>
                <w:szCs w:val="28"/>
              </w:rPr>
              <w:t>стр</w:t>
            </w:r>
            <w:proofErr w:type="spellEnd"/>
            <w:r w:rsidRPr="0015241E">
              <w:rPr>
                <w:rFonts w:ascii="Times New Roman" w:hAnsi="Times New Roman"/>
                <w:sz w:val="28"/>
                <w:szCs w:val="28"/>
              </w:rPr>
              <w:t xml:space="preserve"> 1</w:t>
            </w:r>
          </w:p>
          <w:p w14:paraId="5F6D4A58" w14:textId="3186146D" w:rsidR="007A6B01" w:rsidRPr="0015241E" w:rsidRDefault="007A6B01" w:rsidP="0015241E">
            <w:pPr>
              <w:rPr>
                <w:rFonts w:ascii="Times New Roman" w:eastAsia="Times New Roman" w:hAnsi="Times New Roman"/>
                <w:color w:val="000000"/>
                <w:sz w:val="28"/>
                <w:szCs w:val="28"/>
                <w:lang w:eastAsia="ru-RU"/>
              </w:rPr>
            </w:pPr>
          </w:p>
        </w:tc>
        <w:tc>
          <w:tcPr>
            <w:tcW w:w="1791" w:type="pct"/>
            <w:shd w:val="clear" w:color="auto" w:fill="auto"/>
            <w:vAlign w:val="center"/>
          </w:tcPr>
          <w:p w14:paraId="7ECA002F" w14:textId="77777777" w:rsidR="007A6B01" w:rsidRPr="00F84EE5" w:rsidRDefault="007A6B01" w:rsidP="00AE4AA1">
            <w:pPr>
              <w:spacing w:after="0" w:line="240" w:lineRule="auto"/>
              <w:rPr>
                <w:rFonts w:ascii="Times New Roman" w:hAnsi="Times New Roman"/>
                <w:sz w:val="28"/>
                <w:szCs w:val="28"/>
              </w:rPr>
            </w:pPr>
            <w:r w:rsidRPr="00F84EE5">
              <w:rPr>
                <w:rFonts w:ascii="Times New Roman" w:hAnsi="Times New Roman"/>
                <w:sz w:val="28"/>
                <w:szCs w:val="28"/>
              </w:rPr>
              <w:t>Козлов Виктор Анатольевич:</w:t>
            </w:r>
          </w:p>
          <w:p w14:paraId="267612B2" w14:textId="77777777" w:rsidR="007A6B01" w:rsidRPr="00F84EE5" w:rsidRDefault="00DA08F6" w:rsidP="00AE4AA1">
            <w:pPr>
              <w:spacing w:after="0" w:line="240" w:lineRule="auto"/>
              <w:rPr>
                <w:rFonts w:ascii="Times New Roman" w:hAnsi="Times New Roman"/>
                <w:sz w:val="28"/>
                <w:szCs w:val="28"/>
              </w:rPr>
            </w:pPr>
            <w:hyperlink r:id="rId9" w:history="1">
              <w:r w:rsidR="007A6B01" w:rsidRPr="00F84EE5">
                <w:rPr>
                  <w:rFonts w:ascii="Times New Roman" w:hAnsi="Times New Roman"/>
                  <w:color w:val="0563C1"/>
                  <w:sz w:val="28"/>
                  <w:szCs w:val="28"/>
                  <w:u w:val="single"/>
                </w:rPr>
                <w:t>Kozlov.Viktor@russianpost.ru</w:t>
              </w:r>
            </w:hyperlink>
            <w:r w:rsidR="007A6B01" w:rsidRPr="00F84EE5">
              <w:rPr>
                <w:rFonts w:ascii="Times New Roman" w:hAnsi="Times New Roman"/>
                <w:sz w:val="28"/>
                <w:szCs w:val="28"/>
              </w:rPr>
              <w:t xml:space="preserve"> </w:t>
            </w:r>
          </w:p>
          <w:p w14:paraId="2110858A" w14:textId="77777777" w:rsidR="007A6B01" w:rsidRPr="00F84EE5" w:rsidRDefault="007A6B01" w:rsidP="00AE4AA1">
            <w:pPr>
              <w:spacing w:after="0" w:line="240" w:lineRule="auto"/>
              <w:rPr>
                <w:rFonts w:ascii="Times New Roman" w:hAnsi="Times New Roman"/>
                <w:sz w:val="28"/>
                <w:szCs w:val="28"/>
              </w:rPr>
            </w:pPr>
            <w:r w:rsidRPr="00F84EE5">
              <w:rPr>
                <w:rFonts w:ascii="Times New Roman" w:hAnsi="Times New Roman"/>
                <w:sz w:val="28"/>
                <w:szCs w:val="28"/>
              </w:rPr>
              <w:t>Тел. моб. +7 (925)010-56-71</w:t>
            </w:r>
          </w:p>
          <w:p w14:paraId="11DFC3D8" w14:textId="77777777" w:rsidR="007A6B01" w:rsidRPr="00F84EE5" w:rsidRDefault="007A6B01" w:rsidP="00AE4AA1">
            <w:pPr>
              <w:spacing w:after="0" w:line="240" w:lineRule="auto"/>
              <w:rPr>
                <w:rFonts w:ascii="Times New Roman" w:eastAsia="Times New Roman" w:hAnsi="Times New Roman"/>
                <w:color w:val="000000"/>
                <w:sz w:val="28"/>
                <w:szCs w:val="28"/>
                <w:lang w:eastAsia="ru-RU"/>
              </w:rPr>
            </w:pPr>
            <w:r w:rsidRPr="00F84EE5">
              <w:rPr>
                <w:rFonts w:ascii="Times New Roman" w:hAnsi="Times New Roman"/>
                <w:sz w:val="28"/>
                <w:szCs w:val="28"/>
              </w:rPr>
              <w:t>Должность: Заведующий центральным складом</w:t>
            </w:r>
          </w:p>
        </w:tc>
      </w:tr>
      <w:tr w:rsidR="007A6B01" w:rsidRPr="00F84EE5" w14:paraId="7A96E898" w14:textId="77777777" w:rsidTr="004F5BC3">
        <w:trPr>
          <w:trHeight w:val="404"/>
          <w:jc w:val="center"/>
        </w:trPr>
        <w:tc>
          <w:tcPr>
            <w:tcW w:w="346" w:type="pct"/>
            <w:vAlign w:val="center"/>
          </w:tcPr>
          <w:p w14:paraId="7039A748" w14:textId="77777777" w:rsidR="007A6B01" w:rsidRPr="00F84EE5" w:rsidRDefault="007A6B01" w:rsidP="00AE4AA1">
            <w:pPr>
              <w:spacing w:after="0" w:line="240" w:lineRule="auto"/>
              <w:rPr>
                <w:rFonts w:ascii="Times New Roman" w:eastAsia="Times New Roman" w:hAnsi="Times New Roman"/>
                <w:color w:val="000000"/>
                <w:sz w:val="28"/>
                <w:szCs w:val="28"/>
                <w:lang w:eastAsia="ru-RU"/>
              </w:rPr>
            </w:pPr>
            <w:r w:rsidRPr="00F84EE5">
              <w:rPr>
                <w:rFonts w:ascii="Times New Roman" w:eastAsia="Times New Roman" w:hAnsi="Times New Roman"/>
                <w:color w:val="000000"/>
                <w:sz w:val="28"/>
                <w:szCs w:val="28"/>
                <w:lang w:eastAsia="ru-RU"/>
              </w:rPr>
              <w:t>2</w:t>
            </w:r>
          </w:p>
        </w:tc>
        <w:tc>
          <w:tcPr>
            <w:tcW w:w="1016" w:type="pct"/>
            <w:shd w:val="clear" w:color="auto" w:fill="auto"/>
          </w:tcPr>
          <w:p w14:paraId="3E86FBFC" w14:textId="77777777" w:rsidR="007A6B01" w:rsidRPr="00F84EE5" w:rsidRDefault="007A6B01" w:rsidP="00AE4AA1">
            <w:pPr>
              <w:rPr>
                <w:rFonts w:ascii="Times New Roman" w:hAnsi="Times New Roman"/>
                <w:sz w:val="28"/>
                <w:szCs w:val="28"/>
              </w:rPr>
            </w:pPr>
          </w:p>
          <w:p w14:paraId="5B7DBCF3" w14:textId="77777777" w:rsidR="007A6B01" w:rsidRPr="00F84EE5" w:rsidRDefault="007A6B01" w:rsidP="00AE4AA1">
            <w:pPr>
              <w:rPr>
                <w:rFonts w:ascii="Times New Roman" w:hAnsi="Times New Roman"/>
                <w:sz w:val="28"/>
                <w:szCs w:val="28"/>
              </w:rPr>
            </w:pPr>
            <w:r w:rsidRPr="00F84EE5">
              <w:rPr>
                <w:rFonts w:ascii="Times New Roman" w:hAnsi="Times New Roman"/>
                <w:sz w:val="28"/>
                <w:szCs w:val="28"/>
              </w:rPr>
              <w:t>УФПС Московской области</w:t>
            </w:r>
          </w:p>
        </w:tc>
        <w:tc>
          <w:tcPr>
            <w:tcW w:w="1847" w:type="pct"/>
            <w:shd w:val="clear" w:color="auto" w:fill="auto"/>
            <w:vAlign w:val="center"/>
          </w:tcPr>
          <w:p w14:paraId="01C69E48" w14:textId="77777777" w:rsidR="007A6B01" w:rsidRPr="0015241E" w:rsidRDefault="007A6B01" w:rsidP="0015241E">
            <w:pPr>
              <w:rPr>
                <w:rFonts w:ascii="Times New Roman" w:eastAsia="Times New Roman" w:hAnsi="Times New Roman"/>
                <w:iCs/>
                <w:color w:val="000000"/>
                <w:sz w:val="28"/>
                <w:szCs w:val="28"/>
                <w:lang w:eastAsia="ru-RU"/>
              </w:rPr>
            </w:pPr>
            <w:r w:rsidRPr="0015241E">
              <w:rPr>
                <w:rFonts w:ascii="Times New Roman" w:eastAsia="Times New Roman" w:hAnsi="Times New Roman"/>
                <w:iCs/>
                <w:color w:val="000000"/>
                <w:sz w:val="28"/>
                <w:szCs w:val="28"/>
                <w:lang w:eastAsia="ru-RU"/>
              </w:rPr>
              <w:t xml:space="preserve">127411, г. Москва, ул. Вагоноремонтная, д. 23, по рабочим дням </w:t>
            </w:r>
          </w:p>
          <w:p w14:paraId="3BB2E821" w14:textId="77777777" w:rsidR="007A6B01" w:rsidRPr="0015241E" w:rsidRDefault="007A6B01" w:rsidP="0015241E">
            <w:pPr>
              <w:rPr>
                <w:rFonts w:ascii="Times New Roman" w:eastAsia="Times New Roman" w:hAnsi="Times New Roman"/>
                <w:color w:val="000000"/>
                <w:sz w:val="28"/>
                <w:szCs w:val="28"/>
                <w:lang w:eastAsia="ru-RU"/>
              </w:rPr>
            </w:pPr>
          </w:p>
        </w:tc>
        <w:tc>
          <w:tcPr>
            <w:tcW w:w="1791" w:type="pct"/>
            <w:shd w:val="clear" w:color="auto" w:fill="auto"/>
            <w:vAlign w:val="center"/>
          </w:tcPr>
          <w:p w14:paraId="598007C4" w14:textId="77777777" w:rsidR="007A6B01" w:rsidRPr="00F84EE5" w:rsidRDefault="007A6B01" w:rsidP="00AE4AA1">
            <w:pPr>
              <w:spacing w:after="0" w:line="240" w:lineRule="auto"/>
              <w:rPr>
                <w:rFonts w:ascii="Times New Roman" w:eastAsia="Times New Roman" w:hAnsi="Times New Roman"/>
                <w:color w:val="000000"/>
                <w:sz w:val="28"/>
                <w:szCs w:val="28"/>
                <w:lang w:eastAsia="ru-RU"/>
              </w:rPr>
            </w:pPr>
            <w:r w:rsidRPr="00F84EE5">
              <w:rPr>
                <w:rFonts w:ascii="Times New Roman" w:eastAsia="Times New Roman" w:hAnsi="Times New Roman"/>
                <w:color w:val="000000"/>
                <w:sz w:val="28"/>
                <w:szCs w:val="28"/>
                <w:lang w:eastAsia="ru-RU"/>
              </w:rPr>
              <w:t>Фомичева Татьяна Владимировна:</w:t>
            </w:r>
          </w:p>
          <w:p w14:paraId="1FB6C984" w14:textId="77777777" w:rsidR="007A6B01" w:rsidRPr="00F84EE5" w:rsidRDefault="00DA08F6" w:rsidP="00AE4AA1">
            <w:pPr>
              <w:spacing w:after="0" w:line="240" w:lineRule="auto"/>
              <w:rPr>
                <w:rFonts w:ascii="Times New Roman" w:eastAsia="Times New Roman" w:hAnsi="Times New Roman"/>
                <w:color w:val="000000"/>
                <w:sz w:val="28"/>
                <w:szCs w:val="28"/>
                <w:lang w:eastAsia="ru-RU"/>
              </w:rPr>
            </w:pPr>
            <w:hyperlink r:id="rId10" w:history="1">
              <w:r w:rsidR="007A6B01" w:rsidRPr="00F84EE5">
                <w:rPr>
                  <w:rStyle w:val="af1"/>
                  <w:rFonts w:ascii="Times New Roman" w:eastAsia="Times New Roman" w:hAnsi="Times New Roman"/>
                  <w:sz w:val="28"/>
                  <w:szCs w:val="28"/>
                  <w:lang w:eastAsia="ru-RU"/>
                </w:rPr>
                <w:t>Tatyana.Fomicheva@russianpost.ru</w:t>
              </w:r>
            </w:hyperlink>
            <w:r w:rsidR="007A6B01" w:rsidRPr="00F84EE5">
              <w:rPr>
                <w:rFonts w:ascii="Times New Roman" w:eastAsia="Times New Roman" w:hAnsi="Times New Roman"/>
                <w:color w:val="000000"/>
                <w:sz w:val="28"/>
                <w:szCs w:val="28"/>
                <w:lang w:eastAsia="ru-RU"/>
              </w:rPr>
              <w:t xml:space="preserve"> </w:t>
            </w:r>
          </w:p>
          <w:p w14:paraId="425D823A" w14:textId="77777777" w:rsidR="007A6B01" w:rsidRPr="00F84EE5" w:rsidRDefault="007A6B01" w:rsidP="00AE4AA1">
            <w:pPr>
              <w:spacing w:after="0" w:line="240" w:lineRule="auto"/>
              <w:rPr>
                <w:rFonts w:ascii="Times New Roman" w:eastAsia="Times New Roman" w:hAnsi="Times New Roman"/>
                <w:color w:val="000000"/>
                <w:sz w:val="28"/>
                <w:szCs w:val="28"/>
                <w:lang w:eastAsia="ru-RU"/>
              </w:rPr>
            </w:pPr>
            <w:r w:rsidRPr="00263464">
              <w:rPr>
                <w:rFonts w:ascii="Times New Roman" w:eastAsia="Times New Roman" w:hAnsi="Times New Roman"/>
                <w:color w:val="000000"/>
                <w:sz w:val="28"/>
                <w:szCs w:val="28"/>
                <w:lang w:eastAsia="ru-RU"/>
              </w:rPr>
              <w:t>Тел. +7 926 296 17 48</w:t>
            </w:r>
          </w:p>
          <w:p w14:paraId="0028329F" w14:textId="25AC73EF" w:rsidR="007A6B01" w:rsidRPr="00F84EE5" w:rsidRDefault="00FA1DA1" w:rsidP="00AE4AA1">
            <w:pPr>
              <w:spacing w:after="0" w:line="240" w:lineRule="auto"/>
              <w:rPr>
                <w:rFonts w:ascii="Times New Roman" w:eastAsia="Times New Roman" w:hAnsi="Times New Roman"/>
                <w:color w:val="000000"/>
                <w:sz w:val="28"/>
                <w:szCs w:val="28"/>
                <w:lang w:eastAsia="ru-RU"/>
              </w:rPr>
            </w:pPr>
            <w:r w:rsidRPr="00FA1DA1">
              <w:rPr>
                <w:rFonts w:ascii="Times New Roman" w:eastAsia="Times New Roman" w:hAnsi="Times New Roman"/>
                <w:color w:val="000000"/>
                <w:sz w:val="28"/>
                <w:szCs w:val="28"/>
                <w:lang w:eastAsia="ru-RU"/>
              </w:rPr>
              <w:t xml:space="preserve">Должность: </w:t>
            </w:r>
            <w:r>
              <w:rPr>
                <w:rFonts w:ascii="Times New Roman" w:eastAsia="Times New Roman" w:hAnsi="Times New Roman"/>
                <w:color w:val="000000"/>
                <w:sz w:val="28"/>
                <w:szCs w:val="28"/>
                <w:lang w:eastAsia="ru-RU"/>
              </w:rPr>
              <w:t>г</w:t>
            </w:r>
            <w:r w:rsidR="007A6B01" w:rsidRPr="00F84EE5">
              <w:rPr>
                <w:rFonts w:ascii="Times New Roman" w:eastAsia="Times New Roman" w:hAnsi="Times New Roman"/>
                <w:color w:val="000000"/>
                <w:sz w:val="28"/>
                <w:szCs w:val="28"/>
                <w:lang w:eastAsia="ru-RU"/>
              </w:rPr>
              <w:t>лавный специалист группы по организации производства</w:t>
            </w:r>
          </w:p>
        </w:tc>
      </w:tr>
      <w:tr w:rsidR="003E0B0E" w:rsidRPr="00F84EE5" w14:paraId="6F61D09B" w14:textId="77777777" w:rsidTr="004F5BC3">
        <w:trPr>
          <w:trHeight w:val="404"/>
          <w:jc w:val="center"/>
        </w:trPr>
        <w:tc>
          <w:tcPr>
            <w:tcW w:w="346" w:type="pct"/>
            <w:vAlign w:val="center"/>
          </w:tcPr>
          <w:p w14:paraId="7D9CD034" w14:textId="5891D0D0"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p>
        </w:tc>
        <w:tc>
          <w:tcPr>
            <w:tcW w:w="1016" w:type="pct"/>
            <w:shd w:val="clear" w:color="auto" w:fill="auto"/>
          </w:tcPr>
          <w:p w14:paraId="03EC5C72" w14:textId="072CDE35" w:rsidR="003E0B0E" w:rsidRPr="00F84EE5" w:rsidRDefault="00EA4360" w:rsidP="00AE4AA1">
            <w:pPr>
              <w:rPr>
                <w:rFonts w:ascii="Times New Roman" w:hAnsi="Times New Roman"/>
                <w:sz w:val="28"/>
                <w:szCs w:val="28"/>
              </w:rPr>
            </w:pPr>
            <w:r>
              <w:rPr>
                <w:rFonts w:ascii="Times New Roman" w:hAnsi="Times New Roman"/>
                <w:bCs/>
                <w:sz w:val="28"/>
                <w:szCs w:val="28"/>
              </w:rPr>
              <w:t>УФПС Курской области</w:t>
            </w:r>
          </w:p>
        </w:tc>
        <w:tc>
          <w:tcPr>
            <w:tcW w:w="1847" w:type="pct"/>
            <w:shd w:val="clear" w:color="auto" w:fill="auto"/>
            <w:vAlign w:val="center"/>
          </w:tcPr>
          <w:p w14:paraId="1DA33724" w14:textId="7D72AB86" w:rsidR="003E0B0E" w:rsidRPr="0015241E" w:rsidRDefault="00BB499C" w:rsidP="0015241E">
            <w:pPr>
              <w:rPr>
                <w:rFonts w:ascii="Times New Roman" w:eastAsia="Times New Roman" w:hAnsi="Times New Roman"/>
                <w:iCs/>
                <w:color w:val="000000"/>
                <w:sz w:val="28"/>
                <w:szCs w:val="28"/>
                <w:lang w:eastAsia="ru-RU"/>
              </w:rPr>
            </w:pPr>
            <w:bookmarkStart w:id="1" w:name="_Hlk217568717"/>
            <w:r w:rsidRPr="0015241E">
              <w:rPr>
                <w:rFonts w:ascii="Times New Roman" w:hAnsi="Times New Roman"/>
                <w:sz w:val="28"/>
                <w:szCs w:val="28"/>
              </w:rPr>
              <w:t>305008 г. Курск, ул. Нижняя Казацкая, д. 164</w:t>
            </w:r>
            <w:bookmarkEnd w:id="1"/>
            <w:r w:rsidR="002A4BF4" w:rsidRPr="0015241E">
              <w:rPr>
                <w:rFonts w:ascii="Times New Roman" w:hAnsi="Times New Roman"/>
                <w:sz w:val="28"/>
                <w:szCs w:val="28"/>
              </w:rPr>
              <w:t xml:space="preserve"> Понедельник – выходной</w:t>
            </w:r>
          </w:p>
        </w:tc>
        <w:tc>
          <w:tcPr>
            <w:tcW w:w="1791" w:type="pct"/>
            <w:shd w:val="clear" w:color="auto" w:fill="auto"/>
            <w:vAlign w:val="center"/>
          </w:tcPr>
          <w:p w14:paraId="583F0951" w14:textId="77777777" w:rsidR="00FA1DA1" w:rsidRPr="00D637C7" w:rsidRDefault="00220FA0" w:rsidP="00D637C7">
            <w:pPr>
              <w:pStyle w:val="af9"/>
              <w:rPr>
                <w:rFonts w:ascii="Times New Roman" w:hAnsi="Times New Roman"/>
                <w:sz w:val="28"/>
                <w:szCs w:val="28"/>
                <w:lang w:eastAsia="ru-RU"/>
              </w:rPr>
            </w:pPr>
            <w:bookmarkStart w:id="2" w:name="_Hlk217568728"/>
            <w:r w:rsidRPr="00D637C7">
              <w:rPr>
                <w:rFonts w:ascii="Times New Roman" w:hAnsi="Times New Roman"/>
                <w:sz w:val="28"/>
                <w:szCs w:val="28"/>
              </w:rPr>
              <w:t>Федосова Ольга Сергеевна</w:t>
            </w:r>
            <w:r w:rsidR="00FA1DA1" w:rsidRPr="00D637C7">
              <w:rPr>
                <w:rFonts w:ascii="Times New Roman" w:hAnsi="Times New Roman"/>
                <w:sz w:val="28"/>
                <w:szCs w:val="28"/>
              </w:rPr>
              <w:t xml:space="preserve"> </w:t>
            </w:r>
            <w:hyperlink r:id="rId11" w:history="1">
              <w:r w:rsidR="00FA1DA1" w:rsidRPr="00D637C7">
                <w:rPr>
                  <w:rStyle w:val="af1"/>
                  <w:rFonts w:ascii="Times New Roman" w:eastAsiaTheme="majorEastAsia" w:hAnsi="Times New Roman"/>
                  <w:sz w:val="28"/>
                  <w:szCs w:val="28"/>
                  <w:lang w:eastAsia="ru-RU"/>
                </w:rPr>
                <w:t>Fedosova.O@russianpost.ru</w:t>
              </w:r>
            </w:hyperlink>
          </w:p>
          <w:p w14:paraId="6540AB0A" w14:textId="37148E96" w:rsidR="0004601C" w:rsidRPr="00D637C7" w:rsidRDefault="0004601C" w:rsidP="00D637C7">
            <w:pPr>
              <w:pStyle w:val="af9"/>
              <w:rPr>
                <w:rFonts w:ascii="Times New Roman" w:hAnsi="Times New Roman"/>
                <w:sz w:val="28"/>
                <w:szCs w:val="28"/>
              </w:rPr>
            </w:pPr>
            <w:r w:rsidRPr="00D637C7">
              <w:rPr>
                <w:rStyle w:val="af1"/>
                <w:rFonts w:ascii="Times New Roman" w:hAnsi="Times New Roman"/>
                <w:color w:val="auto"/>
                <w:sz w:val="28"/>
                <w:szCs w:val="28"/>
                <w:u w:val="none"/>
              </w:rPr>
              <w:t xml:space="preserve">Тел: </w:t>
            </w:r>
            <w:r w:rsidR="00FA1DA1" w:rsidRPr="00D637C7">
              <w:rPr>
                <w:rFonts w:ascii="Times New Roman" w:hAnsi="Times New Roman"/>
                <w:sz w:val="28"/>
                <w:szCs w:val="28"/>
              </w:rPr>
              <w:t xml:space="preserve">+7 </w:t>
            </w:r>
            <w:r w:rsidRPr="00D637C7">
              <w:rPr>
                <w:rFonts w:ascii="Times New Roman" w:hAnsi="Times New Roman"/>
                <w:sz w:val="28"/>
                <w:szCs w:val="28"/>
              </w:rPr>
              <w:t>999</w:t>
            </w:r>
            <w:r w:rsidR="00FA1DA1" w:rsidRPr="00D637C7">
              <w:rPr>
                <w:rFonts w:ascii="Times New Roman" w:hAnsi="Times New Roman"/>
                <w:sz w:val="28"/>
                <w:szCs w:val="28"/>
              </w:rPr>
              <w:t>-</w:t>
            </w:r>
            <w:r w:rsidRPr="00D637C7">
              <w:rPr>
                <w:rFonts w:ascii="Times New Roman" w:hAnsi="Times New Roman"/>
                <w:sz w:val="28"/>
                <w:szCs w:val="28"/>
              </w:rPr>
              <w:t>607-12-85</w:t>
            </w:r>
          </w:p>
          <w:p w14:paraId="38A20C18" w14:textId="44D2E553" w:rsidR="00220FA0" w:rsidRPr="00D637C7" w:rsidRDefault="00FA1DA1" w:rsidP="00D637C7">
            <w:pPr>
              <w:pStyle w:val="af9"/>
              <w:rPr>
                <w:rFonts w:ascii="Times New Roman" w:eastAsiaTheme="minorHAnsi" w:hAnsi="Times New Roman"/>
                <w:sz w:val="28"/>
                <w:szCs w:val="28"/>
              </w:rPr>
            </w:pPr>
            <w:r w:rsidRPr="00D637C7">
              <w:rPr>
                <w:rFonts w:ascii="Times New Roman" w:hAnsi="Times New Roman"/>
                <w:sz w:val="28"/>
                <w:szCs w:val="28"/>
              </w:rPr>
              <w:t xml:space="preserve">Должность: </w:t>
            </w:r>
            <w:r w:rsidR="00220FA0" w:rsidRPr="00D637C7">
              <w:rPr>
                <w:rFonts w:ascii="Times New Roman" w:hAnsi="Times New Roman"/>
                <w:sz w:val="28"/>
                <w:szCs w:val="28"/>
              </w:rPr>
              <w:t>Старший кладовщик</w:t>
            </w:r>
            <w:r w:rsidR="00220FA0" w:rsidRPr="00D637C7">
              <w:rPr>
                <w:rFonts w:ascii="Times New Roman" w:eastAsiaTheme="minorHAnsi" w:hAnsi="Times New Roman"/>
                <w:sz w:val="28"/>
                <w:szCs w:val="28"/>
              </w:rPr>
              <w:t xml:space="preserve"> </w:t>
            </w:r>
          </w:p>
          <w:bookmarkEnd w:id="2"/>
          <w:p w14:paraId="19871C9F" w14:textId="77777777" w:rsidR="003E0B0E" w:rsidRPr="00F84EE5" w:rsidRDefault="003E0B0E" w:rsidP="004E6D7F">
            <w:pPr>
              <w:spacing w:after="0" w:line="240" w:lineRule="auto"/>
              <w:rPr>
                <w:rFonts w:ascii="Times New Roman" w:eastAsia="Times New Roman" w:hAnsi="Times New Roman"/>
                <w:color w:val="000000"/>
                <w:sz w:val="28"/>
                <w:szCs w:val="28"/>
                <w:lang w:eastAsia="ru-RU"/>
              </w:rPr>
            </w:pPr>
          </w:p>
        </w:tc>
      </w:tr>
      <w:tr w:rsidR="003E0B0E" w:rsidRPr="00F84EE5" w14:paraId="4EEF5D30" w14:textId="77777777" w:rsidTr="004F5BC3">
        <w:trPr>
          <w:trHeight w:val="404"/>
          <w:jc w:val="center"/>
        </w:trPr>
        <w:tc>
          <w:tcPr>
            <w:tcW w:w="346" w:type="pct"/>
            <w:vAlign w:val="center"/>
          </w:tcPr>
          <w:p w14:paraId="6E14C448" w14:textId="1AA42FB1"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4</w:t>
            </w:r>
          </w:p>
        </w:tc>
        <w:tc>
          <w:tcPr>
            <w:tcW w:w="1016" w:type="pct"/>
            <w:shd w:val="clear" w:color="auto" w:fill="auto"/>
          </w:tcPr>
          <w:p w14:paraId="34FCAE87" w14:textId="77777777" w:rsidR="00EA4360" w:rsidRDefault="00EA4360" w:rsidP="00EA4360">
            <w:pPr>
              <w:pStyle w:val="ConsPlusNormal"/>
              <w:ind w:firstLine="0"/>
              <w:jc w:val="both"/>
              <w:rPr>
                <w:rFonts w:ascii="Times New Roman" w:hAnsi="Times New Roman" w:cs="Times New Roman"/>
                <w:bCs/>
                <w:sz w:val="28"/>
                <w:szCs w:val="28"/>
              </w:rPr>
            </w:pPr>
            <w:r>
              <w:rPr>
                <w:rFonts w:ascii="Times New Roman" w:hAnsi="Times New Roman" w:cs="Times New Roman"/>
                <w:bCs/>
                <w:sz w:val="28"/>
                <w:szCs w:val="28"/>
              </w:rPr>
              <w:t>УФПС Тульской области</w:t>
            </w:r>
          </w:p>
          <w:p w14:paraId="2DBAE45C" w14:textId="77777777" w:rsidR="003E0B0E" w:rsidRPr="00F84EE5" w:rsidRDefault="003E0B0E" w:rsidP="00AE4AA1">
            <w:pPr>
              <w:rPr>
                <w:rFonts w:ascii="Times New Roman" w:hAnsi="Times New Roman"/>
                <w:sz w:val="28"/>
                <w:szCs w:val="28"/>
              </w:rPr>
            </w:pPr>
          </w:p>
        </w:tc>
        <w:tc>
          <w:tcPr>
            <w:tcW w:w="1847" w:type="pct"/>
            <w:shd w:val="clear" w:color="auto" w:fill="auto"/>
            <w:vAlign w:val="center"/>
          </w:tcPr>
          <w:p w14:paraId="75D76DF8" w14:textId="1F2D6927" w:rsidR="003E0B0E" w:rsidRPr="0015241E" w:rsidRDefault="00B051C7" w:rsidP="00A81BBF">
            <w:pPr>
              <w:spacing w:after="0" w:line="240" w:lineRule="auto"/>
              <w:rPr>
                <w:rFonts w:ascii="Times New Roman" w:eastAsia="Times New Roman" w:hAnsi="Times New Roman"/>
                <w:iCs/>
                <w:sz w:val="28"/>
                <w:szCs w:val="28"/>
                <w:lang w:eastAsia="ru-RU"/>
              </w:rPr>
            </w:pPr>
            <w:r w:rsidRPr="0015241E">
              <w:rPr>
                <w:rFonts w:ascii="Times New Roman" w:hAnsi="Times New Roman"/>
                <w:sz w:val="28"/>
                <w:szCs w:val="28"/>
              </w:rPr>
              <w:t xml:space="preserve">300028, г. Тула, ул. </w:t>
            </w:r>
            <w:proofErr w:type="spellStart"/>
            <w:r w:rsidRPr="0015241E">
              <w:rPr>
                <w:rFonts w:ascii="Times New Roman" w:hAnsi="Times New Roman"/>
                <w:sz w:val="28"/>
                <w:szCs w:val="28"/>
              </w:rPr>
              <w:t>Чмутова</w:t>
            </w:r>
            <w:proofErr w:type="spellEnd"/>
            <w:r w:rsidRPr="0015241E">
              <w:rPr>
                <w:rFonts w:ascii="Times New Roman" w:hAnsi="Times New Roman"/>
                <w:sz w:val="28"/>
                <w:szCs w:val="28"/>
              </w:rPr>
              <w:t>, д. 168а</w:t>
            </w:r>
          </w:p>
        </w:tc>
        <w:tc>
          <w:tcPr>
            <w:tcW w:w="1791" w:type="pct"/>
            <w:shd w:val="clear" w:color="auto" w:fill="auto"/>
            <w:vAlign w:val="center"/>
          </w:tcPr>
          <w:p w14:paraId="18742480" w14:textId="77777777" w:rsidR="00D03B4C" w:rsidRDefault="00CD0AA2" w:rsidP="00AE4AA1">
            <w:pPr>
              <w:spacing w:after="0" w:line="240" w:lineRule="auto"/>
              <w:rPr>
                <w:rFonts w:ascii="Times New Roman" w:eastAsia="Times New Roman" w:hAnsi="Times New Roman"/>
                <w:color w:val="212121"/>
                <w:sz w:val="28"/>
                <w:szCs w:val="28"/>
              </w:rPr>
            </w:pPr>
            <w:proofErr w:type="spellStart"/>
            <w:r w:rsidRPr="0015241E">
              <w:rPr>
                <w:rFonts w:ascii="Times New Roman" w:eastAsia="Times New Roman" w:hAnsi="Times New Roman"/>
                <w:color w:val="212121"/>
                <w:sz w:val="28"/>
                <w:szCs w:val="28"/>
              </w:rPr>
              <w:t>Окорокова</w:t>
            </w:r>
            <w:proofErr w:type="spellEnd"/>
            <w:r w:rsidRPr="0015241E">
              <w:rPr>
                <w:rFonts w:ascii="Times New Roman" w:eastAsia="Times New Roman" w:hAnsi="Times New Roman"/>
                <w:color w:val="212121"/>
                <w:sz w:val="28"/>
                <w:szCs w:val="28"/>
              </w:rPr>
              <w:t xml:space="preserve"> Елена Анатольевна,  </w:t>
            </w:r>
            <w:hyperlink r:id="rId12" w:history="1">
              <w:r w:rsidRPr="0015241E">
                <w:rPr>
                  <w:rStyle w:val="af1"/>
                  <w:rFonts w:ascii="Times New Roman" w:eastAsia="Times New Roman" w:hAnsi="Times New Roman"/>
                  <w:sz w:val="28"/>
                  <w:szCs w:val="28"/>
                </w:rPr>
                <w:t>Elena.Okorokova@russianpost.ru</w:t>
              </w:r>
            </w:hyperlink>
            <w:r w:rsidRPr="0015241E">
              <w:rPr>
                <w:rFonts w:ascii="Times New Roman" w:eastAsia="Times New Roman" w:hAnsi="Times New Roman"/>
                <w:color w:val="212121"/>
                <w:sz w:val="28"/>
                <w:szCs w:val="28"/>
              </w:rPr>
              <w:t>, </w:t>
            </w:r>
          </w:p>
          <w:p w14:paraId="58A204A5" w14:textId="2A558B77" w:rsidR="00FA1DA1" w:rsidRDefault="00FA1DA1" w:rsidP="00AE4AA1">
            <w:pPr>
              <w:spacing w:after="0" w:line="240" w:lineRule="auto"/>
              <w:rPr>
                <w:rFonts w:ascii="Times New Roman" w:eastAsia="Times New Roman" w:hAnsi="Times New Roman"/>
                <w:color w:val="212121"/>
                <w:sz w:val="28"/>
                <w:szCs w:val="28"/>
              </w:rPr>
            </w:pPr>
            <w:r>
              <w:rPr>
                <w:rFonts w:ascii="Times New Roman" w:eastAsia="Times New Roman" w:hAnsi="Times New Roman"/>
                <w:color w:val="212121"/>
                <w:sz w:val="28"/>
                <w:szCs w:val="28"/>
              </w:rPr>
              <w:t xml:space="preserve">Тел: </w:t>
            </w:r>
            <w:r w:rsidRPr="00FA1DA1">
              <w:rPr>
                <w:rFonts w:ascii="Times New Roman" w:eastAsia="Times New Roman" w:hAnsi="Times New Roman"/>
                <w:color w:val="212121"/>
                <w:sz w:val="28"/>
                <w:szCs w:val="28"/>
              </w:rPr>
              <w:t xml:space="preserve">+7 </w:t>
            </w:r>
            <w:r w:rsidR="00CD0AA2" w:rsidRPr="0015241E">
              <w:rPr>
                <w:rFonts w:ascii="Times New Roman" w:eastAsia="Times New Roman" w:hAnsi="Times New Roman"/>
                <w:color w:val="212121"/>
                <w:sz w:val="28"/>
                <w:szCs w:val="28"/>
              </w:rPr>
              <w:t xml:space="preserve">953-969-46-04 </w:t>
            </w:r>
          </w:p>
          <w:p w14:paraId="64A2A70C" w14:textId="63303DCD" w:rsidR="00165E79" w:rsidRPr="0015241E" w:rsidRDefault="00FA1DA1" w:rsidP="00AE4AA1">
            <w:pPr>
              <w:spacing w:after="0" w:line="240" w:lineRule="auto"/>
              <w:rPr>
                <w:rFonts w:ascii="Times New Roman" w:eastAsia="Times New Roman" w:hAnsi="Times New Roman"/>
                <w:color w:val="000000"/>
                <w:sz w:val="28"/>
                <w:szCs w:val="28"/>
                <w:lang w:eastAsia="ru-RU"/>
              </w:rPr>
            </w:pPr>
            <w:r w:rsidRPr="00FA1DA1">
              <w:rPr>
                <w:rFonts w:ascii="Times New Roman" w:eastAsia="Times New Roman" w:hAnsi="Times New Roman"/>
                <w:color w:val="212121"/>
                <w:sz w:val="28"/>
                <w:szCs w:val="28"/>
              </w:rPr>
              <w:t xml:space="preserve">Должность: </w:t>
            </w:r>
            <w:r>
              <w:rPr>
                <w:rFonts w:ascii="Times New Roman" w:eastAsia="Times New Roman" w:hAnsi="Times New Roman"/>
                <w:color w:val="212121"/>
                <w:sz w:val="28"/>
                <w:szCs w:val="28"/>
              </w:rPr>
              <w:t>с</w:t>
            </w:r>
            <w:r w:rsidR="00CD0AA2" w:rsidRPr="0015241E">
              <w:rPr>
                <w:rFonts w:ascii="Times New Roman" w:eastAsia="Times New Roman" w:hAnsi="Times New Roman"/>
                <w:color w:val="212121"/>
                <w:sz w:val="28"/>
                <w:szCs w:val="28"/>
              </w:rPr>
              <w:t>тарший кладовщик</w:t>
            </w:r>
          </w:p>
        </w:tc>
      </w:tr>
      <w:tr w:rsidR="003E0B0E" w:rsidRPr="00F84EE5" w14:paraId="79000EA4" w14:textId="77777777" w:rsidTr="004F5BC3">
        <w:trPr>
          <w:trHeight w:val="404"/>
          <w:jc w:val="center"/>
        </w:trPr>
        <w:tc>
          <w:tcPr>
            <w:tcW w:w="346" w:type="pct"/>
            <w:vAlign w:val="center"/>
          </w:tcPr>
          <w:p w14:paraId="141F6641" w14:textId="65BD3143"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p>
        </w:tc>
        <w:tc>
          <w:tcPr>
            <w:tcW w:w="1016" w:type="pct"/>
            <w:shd w:val="clear" w:color="auto" w:fill="auto"/>
          </w:tcPr>
          <w:p w14:paraId="13A27EF1" w14:textId="0EF45191" w:rsidR="003E0B0E" w:rsidRPr="00F84EE5" w:rsidRDefault="00EA4360" w:rsidP="00AE4AA1">
            <w:pPr>
              <w:rPr>
                <w:rFonts w:ascii="Times New Roman" w:hAnsi="Times New Roman"/>
                <w:sz w:val="28"/>
                <w:szCs w:val="28"/>
              </w:rPr>
            </w:pPr>
            <w:r>
              <w:rPr>
                <w:rFonts w:ascii="Times New Roman" w:hAnsi="Times New Roman"/>
                <w:sz w:val="28"/>
                <w:szCs w:val="28"/>
              </w:rPr>
              <w:t>УФПС Рязанской области</w:t>
            </w:r>
          </w:p>
        </w:tc>
        <w:tc>
          <w:tcPr>
            <w:tcW w:w="1847" w:type="pct"/>
            <w:shd w:val="clear" w:color="auto" w:fill="auto"/>
            <w:vAlign w:val="center"/>
          </w:tcPr>
          <w:p w14:paraId="5BECA749" w14:textId="305A420E" w:rsidR="003E0B0E" w:rsidRPr="0015241E" w:rsidRDefault="00B051C7" w:rsidP="00A81BBF">
            <w:pPr>
              <w:spacing w:after="0" w:line="240" w:lineRule="auto"/>
              <w:rPr>
                <w:rFonts w:ascii="Times New Roman" w:eastAsia="Times New Roman" w:hAnsi="Times New Roman"/>
                <w:iCs/>
                <w:sz w:val="28"/>
                <w:szCs w:val="28"/>
                <w:lang w:eastAsia="ru-RU"/>
              </w:rPr>
            </w:pPr>
            <w:r w:rsidRPr="0015241E">
              <w:rPr>
                <w:rFonts w:ascii="Times New Roman" w:hAnsi="Times New Roman"/>
                <w:sz w:val="28"/>
                <w:szCs w:val="28"/>
              </w:rPr>
              <w:t>390029, г. Рязань, пл. Димитрова, д.3</w:t>
            </w:r>
          </w:p>
        </w:tc>
        <w:tc>
          <w:tcPr>
            <w:tcW w:w="1791" w:type="pct"/>
            <w:shd w:val="clear" w:color="auto" w:fill="auto"/>
            <w:vAlign w:val="center"/>
          </w:tcPr>
          <w:p w14:paraId="60E76D47" w14:textId="29583880" w:rsidR="00FA1DA1" w:rsidRDefault="00CD0AA2" w:rsidP="00165E79">
            <w:pPr>
              <w:spacing w:after="0" w:line="240" w:lineRule="auto"/>
              <w:rPr>
                <w:rFonts w:ascii="Times New Roman" w:hAnsi="Times New Roman"/>
                <w:color w:val="212121"/>
                <w:sz w:val="28"/>
                <w:szCs w:val="28"/>
              </w:rPr>
            </w:pPr>
            <w:r w:rsidRPr="0015241E">
              <w:rPr>
                <w:rFonts w:ascii="Times New Roman" w:hAnsi="Times New Roman"/>
                <w:color w:val="212121"/>
                <w:sz w:val="28"/>
                <w:szCs w:val="28"/>
              </w:rPr>
              <w:t xml:space="preserve">Рожкова Людмила Александровна </w:t>
            </w:r>
          </w:p>
          <w:p w14:paraId="57313EB2" w14:textId="7FCFC5E2" w:rsidR="00C715E7" w:rsidRDefault="00CD0AA2" w:rsidP="00165E79">
            <w:pPr>
              <w:spacing w:after="0" w:line="240" w:lineRule="auto"/>
              <w:rPr>
                <w:rFonts w:ascii="Times New Roman" w:hAnsi="Times New Roman"/>
                <w:color w:val="212121"/>
                <w:sz w:val="28"/>
                <w:szCs w:val="28"/>
              </w:rPr>
            </w:pPr>
            <w:r w:rsidRPr="0015241E">
              <w:rPr>
                <w:rFonts w:ascii="Times New Roman" w:hAnsi="Times New Roman"/>
                <w:color w:val="212121"/>
                <w:sz w:val="28"/>
                <w:szCs w:val="28"/>
              </w:rPr>
              <w:t>Тел</w:t>
            </w:r>
            <w:r w:rsidR="00FA1DA1">
              <w:rPr>
                <w:rFonts w:ascii="Times New Roman" w:hAnsi="Times New Roman"/>
                <w:color w:val="212121"/>
                <w:sz w:val="28"/>
                <w:szCs w:val="28"/>
              </w:rPr>
              <w:t>:</w:t>
            </w:r>
            <w:r w:rsidRPr="0015241E">
              <w:rPr>
                <w:rFonts w:ascii="Times New Roman" w:hAnsi="Times New Roman"/>
                <w:color w:val="212121"/>
                <w:sz w:val="28"/>
                <w:szCs w:val="28"/>
              </w:rPr>
              <w:t xml:space="preserve"> 8(930) 780-71-64</w:t>
            </w:r>
            <w:r w:rsidR="00C715E7" w:rsidRPr="00C715E7">
              <w:rPr>
                <w:rFonts w:ascii="Times New Roman" w:hAnsi="Times New Roman"/>
                <w:color w:val="212121"/>
                <w:sz w:val="28"/>
                <w:szCs w:val="28"/>
              </w:rPr>
              <w:t>,</w:t>
            </w:r>
          </w:p>
          <w:p w14:paraId="38F4FD60" w14:textId="77777777" w:rsidR="00165E79" w:rsidRDefault="00DA08F6" w:rsidP="00165E79">
            <w:pPr>
              <w:spacing w:after="0" w:line="240" w:lineRule="auto"/>
              <w:rPr>
                <w:rFonts w:ascii="Times New Roman" w:hAnsi="Times New Roman"/>
                <w:color w:val="212121"/>
                <w:sz w:val="28"/>
                <w:szCs w:val="28"/>
              </w:rPr>
            </w:pPr>
            <w:hyperlink r:id="rId13" w:history="1">
              <w:r w:rsidR="00C715E7" w:rsidRPr="00264DD2">
                <w:rPr>
                  <w:rStyle w:val="af1"/>
                  <w:rFonts w:ascii="Times New Roman" w:hAnsi="Times New Roman"/>
                  <w:sz w:val="28"/>
                  <w:szCs w:val="28"/>
                  <w:lang w:val="en-US"/>
                </w:rPr>
                <w:t>L</w:t>
              </w:r>
              <w:r w:rsidR="00C715E7" w:rsidRPr="00264DD2">
                <w:rPr>
                  <w:rStyle w:val="af1"/>
                  <w:rFonts w:ascii="Times New Roman" w:hAnsi="Times New Roman"/>
                  <w:sz w:val="28"/>
                  <w:szCs w:val="28"/>
                </w:rPr>
                <w:t>-</w:t>
              </w:r>
              <w:r w:rsidR="00C715E7" w:rsidRPr="00264DD2">
                <w:rPr>
                  <w:rStyle w:val="af1"/>
                  <w:rFonts w:ascii="Times New Roman" w:hAnsi="Times New Roman"/>
                  <w:sz w:val="28"/>
                  <w:szCs w:val="28"/>
                  <w:lang w:val="en-US"/>
                </w:rPr>
                <w:t>Rozhkova</w:t>
              </w:r>
              <w:r w:rsidR="00C715E7" w:rsidRPr="00264DD2">
                <w:rPr>
                  <w:rStyle w:val="af1"/>
                  <w:rFonts w:ascii="Times New Roman" w:hAnsi="Times New Roman"/>
                  <w:sz w:val="28"/>
                  <w:szCs w:val="28"/>
                </w:rPr>
                <w:t>_</w:t>
              </w:r>
              <w:r w:rsidR="00C715E7" w:rsidRPr="00264DD2">
                <w:rPr>
                  <w:rStyle w:val="af1"/>
                  <w:rFonts w:ascii="Times New Roman" w:hAnsi="Times New Roman"/>
                  <w:sz w:val="28"/>
                  <w:szCs w:val="28"/>
                  <w:lang w:val="en-US"/>
                </w:rPr>
                <w:t>A</w:t>
              </w:r>
              <w:r w:rsidR="00C715E7" w:rsidRPr="00264DD2">
                <w:rPr>
                  <w:rStyle w:val="af1"/>
                  <w:rFonts w:ascii="Times New Roman" w:hAnsi="Times New Roman"/>
                  <w:sz w:val="28"/>
                  <w:szCs w:val="28"/>
                </w:rPr>
                <w:t>@</w:t>
              </w:r>
              <w:r w:rsidR="00C715E7" w:rsidRPr="00264DD2">
                <w:rPr>
                  <w:rStyle w:val="af1"/>
                  <w:rFonts w:ascii="Times New Roman" w:hAnsi="Times New Roman"/>
                  <w:sz w:val="28"/>
                  <w:szCs w:val="28"/>
                  <w:lang w:val="en-US"/>
                </w:rPr>
                <w:t>russianpost</w:t>
              </w:r>
              <w:r w:rsidR="00C715E7" w:rsidRPr="00264DD2">
                <w:rPr>
                  <w:rStyle w:val="af1"/>
                  <w:rFonts w:ascii="Times New Roman" w:hAnsi="Times New Roman"/>
                  <w:sz w:val="28"/>
                  <w:szCs w:val="28"/>
                </w:rPr>
                <w:t>.</w:t>
              </w:r>
              <w:proofErr w:type="spellStart"/>
              <w:r w:rsidR="00C715E7" w:rsidRPr="00264DD2">
                <w:rPr>
                  <w:rStyle w:val="af1"/>
                  <w:rFonts w:ascii="Times New Roman" w:hAnsi="Times New Roman"/>
                  <w:sz w:val="28"/>
                  <w:szCs w:val="28"/>
                  <w:lang w:val="en-US"/>
                </w:rPr>
                <w:t>ru</w:t>
              </w:r>
              <w:proofErr w:type="spellEnd"/>
            </w:hyperlink>
            <w:r w:rsidR="00C715E7">
              <w:rPr>
                <w:rFonts w:ascii="Times New Roman" w:hAnsi="Times New Roman"/>
                <w:color w:val="212121"/>
                <w:sz w:val="28"/>
                <w:szCs w:val="28"/>
              </w:rPr>
              <w:t xml:space="preserve"> </w:t>
            </w:r>
          </w:p>
          <w:p w14:paraId="20DA7D27" w14:textId="41E16CED" w:rsidR="00FA1DA1" w:rsidRPr="00C715E7" w:rsidRDefault="00FA1DA1" w:rsidP="00165E79">
            <w:pPr>
              <w:spacing w:after="0" w:line="240" w:lineRule="auto"/>
              <w:rPr>
                <w:rFonts w:ascii="Times New Roman" w:eastAsia="Times New Roman" w:hAnsi="Times New Roman"/>
                <w:color w:val="000000"/>
                <w:sz w:val="28"/>
                <w:szCs w:val="28"/>
                <w:lang w:eastAsia="ru-RU"/>
              </w:rPr>
            </w:pPr>
            <w:r>
              <w:rPr>
                <w:rFonts w:ascii="Times New Roman" w:hAnsi="Times New Roman"/>
                <w:color w:val="000000"/>
                <w:sz w:val="28"/>
                <w:szCs w:val="28"/>
                <w:lang w:eastAsia="ru-RU"/>
              </w:rPr>
              <w:t>Должность: к</w:t>
            </w:r>
            <w:r w:rsidRPr="00FA1DA1">
              <w:rPr>
                <w:rFonts w:ascii="Times New Roman" w:hAnsi="Times New Roman"/>
                <w:color w:val="000000"/>
                <w:sz w:val="28"/>
                <w:szCs w:val="28"/>
                <w:lang w:eastAsia="ru-RU"/>
              </w:rPr>
              <w:t>ладовщик</w:t>
            </w:r>
          </w:p>
        </w:tc>
      </w:tr>
      <w:tr w:rsidR="003E0B0E" w:rsidRPr="00F84EE5" w14:paraId="52B3C562" w14:textId="77777777" w:rsidTr="004F5BC3">
        <w:trPr>
          <w:trHeight w:val="404"/>
          <w:jc w:val="center"/>
        </w:trPr>
        <w:tc>
          <w:tcPr>
            <w:tcW w:w="346" w:type="pct"/>
            <w:vAlign w:val="center"/>
          </w:tcPr>
          <w:p w14:paraId="2D099E80" w14:textId="0B44601F"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w:t>
            </w:r>
          </w:p>
        </w:tc>
        <w:tc>
          <w:tcPr>
            <w:tcW w:w="1016" w:type="pct"/>
            <w:shd w:val="clear" w:color="auto" w:fill="auto"/>
          </w:tcPr>
          <w:p w14:paraId="65126053" w14:textId="23F5FBBB" w:rsidR="003E0B0E" w:rsidRPr="00F84EE5" w:rsidRDefault="00EA4360" w:rsidP="00AE4AA1">
            <w:pPr>
              <w:rPr>
                <w:rFonts w:ascii="Times New Roman" w:hAnsi="Times New Roman"/>
                <w:sz w:val="28"/>
                <w:szCs w:val="28"/>
              </w:rPr>
            </w:pPr>
            <w:r>
              <w:rPr>
                <w:rFonts w:ascii="Times New Roman" w:hAnsi="Times New Roman"/>
                <w:sz w:val="28"/>
                <w:szCs w:val="28"/>
              </w:rPr>
              <w:t>УФПС Тамбовской области</w:t>
            </w:r>
          </w:p>
        </w:tc>
        <w:tc>
          <w:tcPr>
            <w:tcW w:w="1847" w:type="pct"/>
            <w:shd w:val="clear" w:color="auto" w:fill="auto"/>
            <w:vAlign w:val="center"/>
          </w:tcPr>
          <w:p w14:paraId="0D064977" w14:textId="21453FB0" w:rsidR="003E0B0E" w:rsidRPr="0015241E" w:rsidRDefault="00CD0AA2" w:rsidP="00A81BBF">
            <w:pPr>
              <w:spacing w:after="0" w:line="240" w:lineRule="auto"/>
              <w:rPr>
                <w:rFonts w:ascii="Times New Roman" w:eastAsia="Times New Roman" w:hAnsi="Times New Roman"/>
                <w:iCs/>
                <w:sz w:val="28"/>
                <w:szCs w:val="28"/>
                <w:lang w:eastAsia="ru-RU"/>
              </w:rPr>
            </w:pPr>
            <w:r w:rsidRPr="0015241E">
              <w:rPr>
                <w:rFonts w:ascii="Times New Roman" w:hAnsi="Times New Roman"/>
                <w:color w:val="212121"/>
                <w:sz w:val="28"/>
                <w:szCs w:val="28"/>
              </w:rPr>
              <w:t>Почтовое отделение № 392701 Тамбовская</w:t>
            </w:r>
            <w:r w:rsidR="00D03B4C">
              <w:rPr>
                <w:rFonts w:ascii="Times New Roman" w:hAnsi="Times New Roman"/>
                <w:color w:val="212121"/>
                <w:sz w:val="28"/>
                <w:szCs w:val="28"/>
              </w:rPr>
              <w:t xml:space="preserve"> обл.</w:t>
            </w:r>
            <w:r w:rsidRPr="0015241E">
              <w:rPr>
                <w:rFonts w:ascii="Times New Roman" w:hAnsi="Times New Roman"/>
                <w:color w:val="212121"/>
                <w:sz w:val="28"/>
                <w:szCs w:val="28"/>
              </w:rPr>
              <w:t xml:space="preserve">, г Тамбов, </w:t>
            </w:r>
            <w:r w:rsidR="00D03B4C" w:rsidRPr="0015241E">
              <w:rPr>
                <w:rFonts w:ascii="Times New Roman" w:hAnsi="Times New Roman"/>
                <w:color w:val="212121"/>
                <w:sz w:val="28"/>
                <w:szCs w:val="28"/>
              </w:rPr>
              <w:t>ул.</w:t>
            </w:r>
            <w:r w:rsidRPr="0015241E">
              <w:rPr>
                <w:rFonts w:ascii="Times New Roman" w:hAnsi="Times New Roman"/>
                <w:color w:val="212121"/>
                <w:sz w:val="28"/>
                <w:szCs w:val="28"/>
              </w:rPr>
              <w:t> Кавалерийская, дом 10.</w:t>
            </w:r>
          </w:p>
        </w:tc>
        <w:tc>
          <w:tcPr>
            <w:tcW w:w="1791" w:type="pct"/>
            <w:shd w:val="clear" w:color="auto" w:fill="auto"/>
            <w:vAlign w:val="center"/>
          </w:tcPr>
          <w:p w14:paraId="79B67461" w14:textId="50AF8685" w:rsidR="00C715E7" w:rsidRDefault="00CD0AA2" w:rsidP="00D03B4C">
            <w:pPr>
              <w:pStyle w:val="af9"/>
              <w:rPr>
                <w:rFonts w:ascii="Times New Roman" w:hAnsi="Times New Roman"/>
                <w:sz w:val="28"/>
                <w:szCs w:val="28"/>
              </w:rPr>
            </w:pPr>
            <w:proofErr w:type="spellStart"/>
            <w:r w:rsidRPr="00D03B4C">
              <w:rPr>
                <w:rFonts w:ascii="Times New Roman" w:hAnsi="Times New Roman"/>
                <w:sz w:val="28"/>
                <w:szCs w:val="28"/>
              </w:rPr>
              <w:t>Стребкова</w:t>
            </w:r>
            <w:proofErr w:type="spellEnd"/>
            <w:r w:rsidRPr="00D03B4C">
              <w:rPr>
                <w:rFonts w:ascii="Times New Roman" w:hAnsi="Times New Roman"/>
                <w:sz w:val="28"/>
                <w:szCs w:val="28"/>
              </w:rPr>
              <w:t xml:space="preserve"> Галина Михайловна,</w:t>
            </w:r>
          </w:p>
          <w:p w14:paraId="28B1917D" w14:textId="323B573B" w:rsidR="00C715E7" w:rsidRPr="00D03B4C" w:rsidRDefault="00C715E7" w:rsidP="00D03B4C">
            <w:pPr>
              <w:pStyle w:val="af9"/>
              <w:rPr>
                <w:rFonts w:ascii="Times New Roman" w:hAnsi="Times New Roman"/>
                <w:sz w:val="28"/>
                <w:szCs w:val="28"/>
              </w:rPr>
            </w:pPr>
            <w:proofErr w:type="spellStart"/>
            <w:r>
              <w:rPr>
                <w:rFonts w:ascii="Times New Roman" w:hAnsi="Times New Roman"/>
                <w:sz w:val="28"/>
                <w:szCs w:val="28"/>
              </w:rPr>
              <w:t>эл.почта</w:t>
            </w:r>
            <w:proofErr w:type="spellEnd"/>
            <w:r>
              <w:rPr>
                <w:rFonts w:ascii="Times New Roman" w:hAnsi="Times New Roman"/>
                <w:sz w:val="28"/>
                <w:szCs w:val="28"/>
              </w:rPr>
              <w:t xml:space="preserve">: </w:t>
            </w:r>
            <w:hyperlink r:id="rId14" w:history="1">
              <w:r w:rsidRPr="00264DD2">
                <w:rPr>
                  <w:rStyle w:val="af1"/>
                  <w:rFonts w:ascii="Times New Roman" w:hAnsi="Times New Roman"/>
                  <w:sz w:val="28"/>
                  <w:szCs w:val="28"/>
                </w:rPr>
                <w:t>G.Strebkova@russianpost.ru</w:t>
              </w:r>
            </w:hyperlink>
            <w:r>
              <w:rPr>
                <w:rFonts w:ascii="Times New Roman" w:hAnsi="Times New Roman"/>
                <w:sz w:val="28"/>
                <w:szCs w:val="28"/>
              </w:rPr>
              <w:t xml:space="preserve"> </w:t>
            </w:r>
          </w:p>
          <w:p w14:paraId="65E8B2B7" w14:textId="06548509" w:rsidR="00FA1DA1" w:rsidRDefault="00CD0AA2" w:rsidP="00D03B4C">
            <w:pPr>
              <w:pStyle w:val="af9"/>
              <w:rPr>
                <w:rFonts w:ascii="Times New Roman" w:hAnsi="Times New Roman"/>
                <w:sz w:val="28"/>
                <w:szCs w:val="28"/>
              </w:rPr>
            </w:pPr>
            <w:r w:rsidRPr="00D03B4C">
              <w:rPr>
                <w:rFonts w:ascii="Times New Roman" w:hAnsi="Times New Roman"/>
                <w:sz w:val="28"/>
                <w:szCs w:val="28"/>
              </w:rPr>
              <w:t xml:space="preserve"> </w:t>
            </w:r>
            <w:r w:rsidR="00FA1DA1">
              <w:rPr>
                <w:rFonts w:ascii="Times New Roman" w:hAnsi="Times New Roman"/>
                <w:sz w:val="28"/>
                <w:szCs w:val="28"/>
              </w:rPr>
              <w:t xml:space="preserve">Тел: </w:t>
            </w:r>
            <w:r w:rsidR="00FA1DA1" w:rsidRPr="00FA1DA1">
              <w:rPr>
                <w:rFonts w:ascii="Times New Roman" w:hAnsi="Times New Roman"/>
                <w:sz w:val="28"/>
                <w:szCs w:val="28"/>
              </w:rPr>
              <w:t xml:space="preserve">+7 </w:t>
            </w:r>
            <w:r w:rsidRPr="00D03B4C">
              <w:rPr>
                <w:rFonts w:ascii="Times New Roman" w:hAnsi="Times New Roman"/>
                <w:sz w:val="28"/>
                <w:szCs w:val="28"/>
              </w:rPr>
              <w:t xml:space="preserve">910 856-87-89, </w:t>
            </w:r>
          </w:p>
          <w:p w14:paraId="453D10A1" w14:textId="3F00F038" w:rsidR="00165E79" w:rsidRPr="00FA1DA1" w:rsidRDefault="00FA1DA1" w:rsidP="00FA1DA1">
            <w:pPr>
              <w:pStyle w:val="af9"/>
              <w:rPr>
                <w:rFonts w:ascii="Times New Roman" w:eastAsiaTheme="minorHAnsi" w:hAnsi="Times New Roman"/>
                <w:color w:val="000000"/>
                <w:sz w:val="28"/>
                <w:szCs w:val="28"/>
              </w:rPr>
            </w:pPr>
            <w:r>
              <w:rPr>
                <w:rFonts w:ascii="Times New Roman" w:hAnsi="Times New Roman"/>
                <w:sz w:val="28"/>
                <w:szCs w:val="28"/>
              </w:rPr>
              <w:t>Должность: с</w:t>
            </w:r>
            <w:r w:rsidR="00CD0AA2" w:rsidRPr="00D03B4C">
              <w:rPr>
                <w:rFonts w:ascii="Times New Roman" w:hAnsi="Times New Roman"/>
                <w:sz w:val="28"/>
                <w:szCs w:val="28"/>
              </w:rPr>
              <w:t>тарший кладовщик</w:t>
            </w:r>
          </w:p>
        </w:tc>
      </w:tr>
      <w:tr w:rsidR="003E0B0E" w:rsidRPr="00F84EE5" w14:paraId="35FB4851" w14:textId="77777777" w:rsidTr="004F5BC3">
        <w:trPr>
          <w:trHeight w:val="404"/>
          <w:jc w:val="center"/>
        </w:trPr>
        <w:tc>
          <w:tcPr>
            <w:tcW w:w="346" w:type="pct"/>
            <w:vAlign w:val="center"/>
          </w:tcPr>
          <w:p w14:paraId="251EB4F2" w14:textId="592843AD"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w:t>
            </w:r>
          </w:p>
        </w:tc>
        <w:tc>
          <w:tcPr>
            <w:tcW w:w="1016" w:type="pct"/>
            <w:shd w:val="clear" w:color="auto" w:fill="auto"/>
          </w:tcPr>
          <w:p w14:paraId="26108042" w14:textId="048E6459" w:rsidR="003E0B0E" w:rsidRPr="00F84EE5" w:rsidRDefault="00EA4360" w:rsidP="00AE4AA1">
            <w:pPr>
              <w:rPr>
                <w:rFonts w:ascii="Times New Roman" w:hAnsi="Times New Roman"/>
                <w:sz w:val="28"/>
                <w:szCs w:val="28"/>
              </w:rPr>
            </w:pPr>
            <w:r>
              <w:rPr>
                <w:rFonts w:ascii="Times New Roman" w:hAnsi="Times New Roman"/>
                <w:sz w:val="28"/>
                <w:szCs w:val="28"/>
              </w:rPr>
              <w:t>УФПС Липецкой области</w:t>
            </w:r>
          </w:p>
        </w:tc>
        <w:tc>
          <w:tcPr>
            <w:tcW w:w="1847" w:type="pct"/>
            <w:shd w:val="clear" w:color="auto" w:fill="auto"/>
            <w:vAlign w:val="center"/>
          </w:tcPr>
          <w:p w14:paraId="62151D5F" w14:textId="3EF86750" w:rsidR="003E0B0E" w:rsidRPr="00B073FD" w:rsidRDefault="00B051C7" w:rsidP="00A81BBF">
            <w:pPr>
              <w:spacing w:after="0" w:line="240" w:lineRule="auto"/>
              <w:rPr>
                <w:rFonts w:ascii="Times New Roman" w:eastAsia="Times New Roman" w:hAnsi="Times New Roman"/>
                <w:iCs/>
                <w:sz w:val="28"/>
                <w:szCs w:val="28"/>
                <w:lang w:eastAsia="ru-RU"/>
              </w:rPr>
            </w:pPr>
            <w:r w:rsidRPr="00B073FD">
              <w:rPr>
                <w:rFonts w:ascii="Times New Roman" w:hAnsi="Times New Roman"/>
                <w:sz w:val="28"/>
                <w:szCs w:val="28"/>
              </w:rPr>
              <w:t xml:space="preserve">398037, </w:t>
            </w:r>
            <w:r w:rsidR="00CD0AA2" w:rsidRPr="00B073FD">
              <w:rPr>
                <w:rFonts w:ascii="Times New Roman" w:hAnsi="Times New Roman"/>
                <w:sz w:val="28"/>
                <w:szCs w:val="28"/>
              </w:rPr>
              <w:t xml:space="preserve">г. </w:t>
            </w:r>
            <w:r w:rsidR="00CD0AA2" w:rsidRPr="00B073FD">
              <w:rPr>
                <w:rFonts w:ascii="Times New Roman" w:eastAsia="Times New Roman" w:hAnsi="Times New Roman"/>
                <w:color w:val="212121"/>
                <w:sz w:val="28"/>
                <w:szCs w:val="28"/>
              </w:rPr>
              <w:t>Липецк, Лебедянское шоссе, 10</w:t>
            </w:r>
          </w:p>
        </w:tc>
        <w:tc>
          <w:tcPr>
            <w:tcW w:w="1791" w:type="pct"/>
            <w:shd w:val="clear" w:color="auto" w:fill="auto"/>
            <w:vAlign w:val="center"/>
          </w:tcPr>
          <w:p w14:paraId="136A5CBD" w14:textId="2FA1AD65" w:rsidR="003E0B0E" w:rsidRPr="00165E79" w:rsidRDefault="00165E79" w:rsidP="00AE4AA1">
            <w:pPr>
              <w:spacing w:after="0" w:line="240" w:lineRule="auto"/>
              <w:rPr>
                <w:rFonts w:ascii="Times New Roman" w:hAnsi="Times New Roman"/>
                <w:sz w:val="28"/>
                <w:szCs w:val="28"/>
              </w:rPr>
            </w:pPr>
            <w:proofErr w:type="spellStart"/>
            <w:r w:rsidRPr="00165E79">
              <w:rPr>
                <w:rFonts w:ascii="Times New Roman" w:hAnsi="Times New Roman"/>
                <w:sz w:val="28"/>
                <w:szCs w:val="28"/>
              </w:rPr>
              <w:t>Закутний</w:t>
            </w:r>
            <w:proofErr w:type="spellEnd"/>
            <w:r w:rsidRPr="00165E79">
              <w:rPr>
                <w:rFonts w:ascii="Times New Roman" w:hAnsi="Times New Roman"/>
                <w:sz w:val="28"/>
                <w:szCs w:val="28"/>
              </w:rPr>
              <w:t xml:space="preserve"> Игорь Александрович</w:t>
            </w:r>
          </w:p>
          <w:p w14:paraId="236B8A4A" w14:textId="74DF2753" w:rsidR="00DA08F6" w:rsidRPr="00165E79" w:rsidRDefault="00DA08F6" w:rsidP="00AE4AA1">
            <w:pPr>
              <w:spacing w:after="0" w:line="240" w:lineRule="auto"/>
              <w:rPr>
                <w:rFonts w:ascii="Times New Roman" w:hAnsi="Times New Roman"/>
                <w:sz w:val="28"/>
                <w:szCs w:val="28"/>
              </w:rPr>
            </w:pPr>
            <w:hyperlink r:id="rId15" w:history="1">
              <w:r w:rsidRPr="003359CD">
                <w:rPr>
                  <w:rStyle w:val="af1"/>
                  <w:rFonts w:ascii="Times New Roman" w:hAnsi="Times New Roman"/>
                  <w:sz w:val="28"/>
                  <w:szCs w:val="28"/>
                </w:rPr>
                <w:t>igor.zagutniy@russianpost.ru</w:t>
              </w:r>
            </w:hyperlink>
          </w:p>
          <w:p w14:paraId="5E8225E3" w14:textId="77777777" w:rsidR="00165E79" w:rsidRPr="00165E79" w:rsidRDefault="00165E79" w:rsidP="00AE4AA1">
            <w:pPr>
              <w:spacing w:after="0" w:line="240" w:lineRule="auto"/>
              <w:rPr>
                <w:rFonts w:ascii="Times New Roman" w:hAnsi="Times New Roman"/>
                <w:sz w:val="28"/>
                <w:szCs w:val="28"/>
              </w:rPr>
            </w:pPr>
            <w:r w:rsidRPr="00165E79">
              <w:rPr>
                <w:rFonts w:ascii="Times New Roman" w:hAnsi="Times New Roman"/>
                <w:sz w:val="28"/>
                <w:szCs w:val="28"/>
              </w:rPr>
              <w:t>Тел. +7(905) 680 75-04</w:t>
            </w:r>
          </w:p>
          <w:p w14:paraId="5F14A498" w14:textId="530468E3" w:rsidR="00165E79" w:rsidRPr="00F84EE5" w:rsidRDefault="00FA1DA1" w:rsidP="00AE4AA1">
            <w:pPr>
              <w:spacing w:after="0" w:line="240" w:lineRule="auto"/>
              <w:rPr>
                <w:rFonts w:ascii="Times New Roman" w:eastAsia="Times New Roman" w:hAnsi="Times New Roman"/>
                <w:color w:val="000000"/>
                <w:sz w:val="28"/>
                <w:szCs w:val="28"/>
                <w:lang w:eastAsia="ru-RU"/>
              </w:rPr>
            </w:pPr>
            <w:r>
              <w:rPr>
                <w:rFonts w:ascii="Times New Roman" w:hAnsi="Times New Roman"/>
                <w:sz w:val="28"/>
                <w:szCs w:val="28"/>
              </w:rPr>
              <w:t>Должность: с</w:t>
            </w:r>
            <w:r w:rsidR="00165E79" w:rsidRPr="00165E79">
              <w:rPr>
                <w:rFonts w:ascii="Times New Roman" w:hAnsi="Times New Roman"/>
                <w:sz w:val="28"/>
                <w:szCs w:val="28"/>
              </w:rPr>
              <w:t>тарший кладовщик</w:t>
            </w:r>
          </w:p>
        </w:tc>
      </w:tr>
      <w:tr w:rsidR="003E0B0E" w:rsidRPr="00F84EE5" w14:paraId="1E21BB63" w14:textId="77777777" w:rsidTr="004F5BC3">
        <w:trPr>
          <w:trHeight w:val="404"/>
          <w:jc w:val="center"/>
        </w:trPr>
        <w:tc>
          <w:tcPr>
            <w:tcW w:w="346" w:type="pct"/>
            <w:vAlign w:val="center"/>
          </w:tcPr>
          <w:p w14:paraId="5FBE42D8" w14:textId="0196BCF9"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w:t>
            </w:r>
          </w:p>
        </w:tc>
        <w:tc>
          <w:tcPr>
            <w:tcW w:w="1016" w:type="pct"/>
            <w:shd w:val="clear" w:color="auto" w:fill="auto"/>
          </w:tcPr>
          <w:p w14:paraId="21174E7C" w14:textId="1FFB618E" w:rsidR="003E0B0E" w:rsidRPr="00F84EE5" w:rsidRDefault="00EA4360" w:rsidP="00AE4AA1">
            <w:pPr>
              <w:rPr>
                <w:rFonts w:ascii="Times New Roman" w:hAnsi="Times New Roman"/>
                <w:sz w:val="28"/>
                <w:szCs w:val="28"/>
              </w:rPr>
            </w:pPr>
            <w:r w:rsidRPr="00BD6B76">
              <w:rPr>
                <w:rFonts w:ascii="Times New Roman" w:hAnsi="Times New Roman"/>
                <w:sz w:val="28"/>
                <w:szCs w:val="28"/>
              </w:rPr>
              <w:t>УФПС Краснодарского края</w:t>
            </w:r>
          </w:p>
        </w:tc>
        <w:tc>
          <w:tcPr>
            <w:tcW w:w="1847" w:type="pct"/>
            <w:shd w:val="clear" w:color="auto" w:fill="auto"/>
            <w:vAlign w:val="center"/>
          </w:tcPr>
          <w:p w14:paraId="08BF471E" w14:textId="77777777" w:rsidR="00D03B4C" w:rsidRDefault="00C21585" w:rsidP="00A81BBF">
            <w:pPr>
              <w:spacing w:after="0" w:line="240" w:lineRule="auto"/>
              <w:rPr>
                <w:rFonts w:ascii="Times New Roman" w:hAnsi="Times New Roman"/>
                <w:sz w:val="28"/>
                <w:szCs w:val="28"/>
              </w:rPr>
            </w:pPr>
            <w:r w:rsidRPr="00220FA0">
              <w:rPr>
                <w:rFonts w:ascii="Times New Roman" w:hAnsi="Times New Roman"/>
                <w:sz w:val="28"/>
                <w:szCs w:val="28"/>
              </w:rPr>
              <w:t xml:space="preserve">350700, г. Краснодар, </w:t>
            </w:r>
          </w:p>
          <w:p w14:paraId="162AA1BF" w14:textId="78A90F5C" w:rsidR="003E0B0E" w:rsidRPr="00220FA0" w:rsidRDefault="00C21585" w:rsidP="00A81BBF">
            <w:pPr>
              <w:spacing w:after="0" w:line="240" w:lineRule="auto"/>
              <w:rPr>
                <w:rFonts w:ascii="Times New Roman" w:eastAsia="Times New Roman" w:hAnsi="Times New Roman"/>
                <w:iCs/>
                <w:sz w:val="28"/>
                <w:szCs w:val="28"/>
                <w:lang w:eastAsia="ru-RU"/>
              </w:rPr>
            </w:pPr>
            <w:r w:rsidRPr="00220FA0">
              <w:rPr>
                <w:rFonts w:ascii="Times New Roman" w:hAnsi="Times New Roman"/>
                <w:sz w:val="28"/>
                <w:szCs w:val="28"/>
              </w:rPr>
              <w:t>ул. Стахановская, 1</w:t>
            </w:r>
          </w:p>
        </w:tc>
        <w:tc>
          <w:tcPr>
            <w:tcW w:w="1791" w:type="pct"/>
            <w:shd w:val="clear" w:color="auto" w:fill="auto"/>
            <w:vAlign w:val="center"/>
          </w:tcPr>
          <w:p w14:paraId="018F3470" w14:textId="6531FB2F" w:rsidR="00DA08F6" w:rsidRDefault="009815AF" w:rsidP="00220FA0">
            <w:pPr>
              <w:spacing w:after="0" w:line="240" w:lineRule="auto"/>
              <w:rPr>
                <w:rStyle w:val="af1"/>
                <w:rFonts w:ascii="Times New Roman" w:hAnsi="Times New Roman"/>
                <w:color w:val="auto"/>
                <w:sz w:val="28"/>
                <w:szCs w:val="28"/>
              </w:rPr>
            </w:pPr>
            <w:proofErr w:type="spellStart"/>
            <w:r>
              <w:rPr>
                <w:rFonts w:ascii="Times New Roman" w:hAnsi="Times New Roman"/>
                <w:sz w:val="28"/>
                <w:szCs w:val="28"/>
              </w:rPr>
              <w:t>Гричанова</w:t>
            </w:r>
            <w:proofErr w:type="spellEnd"/>
            <w:r>
              <w:rPr>
                <w:rFonts w:ascii="Times New Roman" w:hAnsi="Times New Roman"/>
                <w:sz w:val="28"/>
                <w:szCs w:val="28"/>
              </w:rPr>
              <w:t xml:space="preserve"> Елена Олеговна </w:t>
            </w:r>
          </w:p>
          <w:p w14:paraId="354132E5" w14:textId="3FD42150" w:rsidR="00DA08F6" w:rsidRDefault="00DA08F6" w:rsidP="00220FA0">
            <w:pPr>
              <w:spacing w:after="0" w:line="240" w:lineRule="auto"/>
              <w:rPr>
                <w:rFonts w:ascii="Times New Roman" w:hAnsi="Times New Roman"/>
                <w:sz w:val="28"/>
                <w:szCs w:val="28"/>
              </w:rPr>
            </w:pPr>
            <w:hyperlink r:id="rId16" w:history="1">
              <w:r w:rsidRPr="003359CD">
                <w:rPr>
                  <w:rStyle w:val="af1"/>
                  <w:rFonts w:ascii="Times New Roman" w:hAnsi="Times New Roman"/>
                  <w:sz w:val="28"/>
                  <w:szCs w:val="28"/>
                </w:rPr>
                <w:t>Elena.Grichanova@russianpost.ru</w:t>
              </w:r>
            </w:hyperlink>
          </w:p>
          <w:p w14:paraId="3BB0C0B3" w14:textId="6405BFCB" w:rsidR="00220FA0" w:rsidRDefault="00220FA0" w:rsidP="00220FA0">
            <w:pPr>
              <w:spacing w:after="0" w:line="240" w:lineRule="auto"/>
              <w:rPr>
                <w:rFonts w:ascii="Times New Roman" w:hAnsi="Times New Roman"/>
                <w:sz w:val="28"/>
                <w:szCs w:val="28"/>
              </w:rPr>
            </w:pPr>
            <w:r>
              <w:rPr>
                <w:rFonts w:ascii="Times New Roman" w:hAnsi="Times New Roman"/>
                <w:sz w:val="28"/>
                <w:szCs w:val="28"/>
              </w:rPr>
              <w:t>Тел. +7(861) 224-67-</w:t>
            </w:r>
            <w:r w:rsidR="00C21585" w:rsidRPr="00220FA0">
              <w:rPr>
                <w:rFonts w:ascii="Times New Roman" w:hAnsi="Times New Roman"/>
                <w:sz w:val="28"/>
                <w:szCs w:val="28"/>
              </w:rPr>
              <w:t xml:space="preserve">51                                   </w:t>
            </w:r>
          </w:p>
          <w:p w14:paraId="7C8BE6CA" w14:textId="31E17BC4" w:rsidR="003E0B0E" w:rsidRPr="00220FA0" w:rsidRDefault="00FA1DA1" w:rsidP="00220FA0">
            <w:pPr>
              <w:spacing w:after="0" w:line="240" w:lineRule="auto"/>
              <w:rPr>
                <w:rFonts w:ascii="Times New Roman" w:eastAsia="Times New Roman" w:hAnsi="Times New Roman"/>
                <w:sz w:val="28"/>
                <w:szCs w:val="28"/>
                <w:lang w:eastAsia="ru-RU"/>
              </w:rPr>
            </w:pPr>
            <w:r>
              <w:rPr>
                <w:rFonts w:ascii="Times New Roman" w:hAnsi="Times New Roman"/>
                <w:sz w:val="28"/>
                <w:szCs w:val="28"/>
              </w:rPr>
              <w:t>Должность: г</w:t>
            </w:r>
            <w:r w:rsidR="00C21585" w:rsidRPr="00220FA0">
              <w:rPr>
                <w:rFonts w:ascii="Times New Roman" w:hAnsi="Times New Roman"/>
                <w:sz w:val="28"/>
                <w:szCs w:val="28"/>
              </w:rPr>
              <w:t>лавный специалист группы по организации производства</w:t>
            </w:r>
          </w:p>
        </w:tc>
      </w:tr>
      <w:tr w:rsidR="003E0B0E" w:rsidRPr="00F84EE5" w14:paraId="69E2B75C" w14:textId="77777777" w:rsidTr="00910562">
        <w:trPr>
          <w:trHeight w:val="416"/>
          <w:jc w:val="center"/>
        </w:trPr>
        <w:tc>
          <w:tcPr>
            <w:tcW w:w="346" w:type="pct"/>
            <w:vAlign w:val="center"/>
          </w:tcPr>
          <w:p w14:paraId="26FC9418" w14:textId="48737ED9"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w:t>
            </w:r>
          </w:p>
        </w:tc>
        <w:tc>
          <w:tcPr>
            <w:tcW w:w="1016" w:type="pct"/>
            <w:shd w:val="clear" w:color="auto" w:fill="auto"/>
          </w:tcPr>
          <w:p w14:paraId="42CA2001" w14:textId="0C0DC154" w:rsidR="003E0B0E" w:rsidRPr="00F84EE5" w:rsidRDefault="00EA4360" w:rsidP="00AE4AA1">
            <w:pPr>
              <w:rPr>
                <w:rFonts w:ascii="Times New Roman" w:hAnsi="Times New Roman"/>
                <w:sz w:val="28"/>
                <w:szCs w:val="28"/>
              </w:rPr>
            </w:pPr>
            <w:r w:rsidRPr="00BD6B76">
              <w:rPr>
                <w:rFonts w:ascii="Times New Roman" w:hAnsi="Times New Roman"/>
                <w:sz w:val="28"/>
                <w:szCs w:val="28"/>
              </w:rPr>
              <w:t>УФПС Ростовской области</w:t>
            </w:r>
          </w:p>
        </w:tc>
        <w:tc>
          <w:tcPr>
            <w:tcW w:w="1847" w:type="pct"/>
            <w:shd w:val="clear" w:color="auto" w:fill="auto"/>
            <w:vAlign w:val="center"/>
          </w:tcPr>
          <w:p w14:paraId="0DA20F11" w14:textId="77777777" w:rsidR="00D03B4C" w:rsidRPr="00D03B4C" w:rsidRDefault="009815AF" w:rsidP="00D03B4C">
            <w:pPr>
              <w:pStyle w:val="af9"/>
              <w:rPr>
                <w:rFonts w:ascii="Times New Roman" w:hAnsi="Times New Roman"/>
                <w:sz w:val="28"/>
                <w:szCs w:val="28"/>
              </w:rPr>
            </w:pPr>
            <w:r w:rsidRPr="00D03B4C">
              <w:rPr>
                <w:rFonts w:ascii="Times New Roman" w:hAnsi="Times New Roman"/>
                <w:sz w:val="28"/>
                <w:szCs w:val="28"/>
              </w:rPr>
              <w:t>3440</w:t>
            </w:r>
            <w:r w:rsidR="00454D28" w:rsidRPr="00D03B4C">
              <w:rPr>
                <w:rFonts w:ascii="Times New Roman" w:hAnsi="Times New Roman"/>
                <w:sz w:val="28"/>
                <w:szCs w:val="28"/>
              </w:rPr>
              <w:t>33</w:t>
            </w:r>
            <w:r w:rsidRPr="00D03B4C">
              <w:rPr>
                <w:rFonts w:ascii="Times New Roman" w:hAnsi="Times New Roman"/>
                <w:sz w:val="28"/>
                <w:szCs w:val="28"/>
              </w:rPr>
              <w:t xml:space="preserve">, </w:t>
            </w:r>
            <w:r w:rsidR="00454D28" w:rsidRPr="00D03B4C">
              <w:rPr>
                <w:rFonts w:ascii="Times New Roman" w:hAnsi="Times New Roman"/>
                <w:sz w:val="28"/>
                <w:szCs w:val="28"/>
              </w:rPr>
              <w:t>г.</w:t>
            </w:r>
            <w:r w:rsidR="0015241E" w:rsidRPr="00D03B4C">
              <w:rPr>
                <w:rFonts w:ascii="Times New Roman" w:hAnsi="Times New Roman"/>
                <w:sz w:val="28"/>
                <w:szCs w:val="28"/>
              </w:rPr>
              <w:t xml:space="preserve"> </w:t>
            </w:r>
            <w:r w:rsidR="00454D28" w:rsidRPr="00D03B4C">
              <w:rPr>
                <w:rFonts w:ascii="Times New Roman" w:hAnsi="Times New Roman"/>
                <w:sz w:val="28"/>
                <w:szCs w:val="28"/>
              </w:rPr>
              <w:t xml:space="preserve">Ростов-на-Дону </w:t>
            </w:r>
          </w:p>
          <w:p w14:paraId="5F3AA48C" w14:textId="2D1805C5" w:rsidR="003E0B0E" w:rsidRPr="00D03B4C" w:rsidRDefault="00454D28" w:rsidP="00D03B4C">
            <w:pPr>
              <w:pStyle w:val="af9"/>
              <w:rPr>
                <w:rFonts w:ascii="Times New Roman" w:hAnsi="Times New Roman"/>
                <w:sz w:val="28"/>
                <w:szCs w:val="28"/>
              </w:rPr>
            </w:pPr>
            <w:r w:rsidRPr="00D03B4C">
              <w:rPr>
                <w:rFonts w:ascii="Times New Roman" w:hAnsi="Times New Roman"/>
                <w:sz w:val="28"/>
                <w:szCs w:val="28"/>
              </w:rPr>
              <w:t xml:space="preserve">ул. </w:t>
            </w:r>
            <w:proofErr w:type="spellStart"/>
            <w:r w:rsidRPr="00D03B4C">
              <w:rPr>
                <w:rFonts w:ascii="Times New Roman" w:hAnsi="Times New Roman"/>
                <w:sz w:val="28"/>
                <w:szCs w:val="28"/>
              </w:rPr>
              <w:t>Пескова</w:t>
            </w:r>
            <w:proofErr w:type="spellEnd"/>
            <w:r w:rsidRPr="00D03B4C">
              <w:rPr>
                <w:rFonts w:ascii="Times New Roman" w:hAnsi="Times New Roman"/>
                <w:sz w:val="28"/>
                <w:szCs w:val="28"/>
              </w:rPr>
              <w:t xml:space="preserve"> 1,</w:t>
            </w:r>
          </w:p>
        </w:tc>
        <w:tc>
          <w:tcPr>
            <w:tcW w:w="1791" w:type="pct"/>
            <w:shd w:val="clear" w:color="auto" w:fill="auto"/>
            <w:vAlign w:val="center"/>
          </w:tcPr>
          <w:p w14:paraId="53F44291" w14:textId="53DA81BB" w:rsidR="0015241E" w:rsidRDefault="00454D28" w:rsidP="0015241E">
            <w:pPr>
              <w:pStyle w:val="af9"/>
              <w:rPr>
                <w:rFonts w:ascii="Times New Roman" w:hAnsi="Times New Roman"/>
                <w:sz w:val="28"/>
                <w:szCs w:val="28"/>
              </w:rPr>
            </w:pPr>
            <w:proofErr w:type="spellStart"/>
            <w:r w:rsidRPr="0015241E">
              <w:rPr>
                <w:rFonts w:ascii="Times New Roman" w:hAnsi="Times New Roman"/>
                <w:sz w:val="28"/>
                <w:szCs w:val="28"/>
              </w:rPr>
              <w:t>Киямова</w:t>
            </w:r>
            <w:proofErr w:type="spellEnd"/>
            <w:r w:rsidRPr="0015241E">
              <w:rPr>
                <w:rFonts w:ascii="Times New Roman" w:hAnsi="Times New Roman"/>
                <w:sz w:val="28"/>
                <w:szCs w:val="28"/>
              </w:rPr>
              <w:t xml:space="preserve"> Лидия Александровна, </w:t>
            </w:r>
          </w:p>
          <w:p w14:paraId="52AA75D2" w14:textId="10E2608D" w:rsidR="00B563DE" w:rsidRDefault="00B563DE" w:rsidP="0015241E">
            <w:pPr>
              <w:pStyle w:val="af9"/>
              <w:rPr>
                <w:rFonts w:ascii="Times New Roman" w:hAnsi="Times New Roman"/>
                <w:sz w:val="28"/>
                <w:szCs w:val="28"/>
              </w:rPr>
            </w:pPr>
            <w:proofErr w:type="spellStart"/>
            <w:r w:rsidRPr="00B563DE">
              <w:rPr>
                <w:rFonts w:ascii="Times New Roman" w:hAnsi="Times New Roman"/>
                <w:sz w:val="28"/>
                <w:szCs w:val="28"/>
              </w:rPr>
              <w:t>эл.почта</w:t>
            </w:r>
            <w:proofErr w:type="spellEnd"/>
            <w:r w:rsidRPr="00B563DE">
              <w:rPr>
                <w:rFonts w:ascii="Times New Roman" w:hAnsi="Times New Roman"/>
                <w:sz w:val="28"/>
                <w:szCs w:val="28"/>
              </w:rPr>
              <w:t xml:space="preserve">:  </w:t>
            </w:r>
            <w:hyperlink r:id="rId17" w:history="1">
              <w:r w:rsidRPr="004830FD">
                <w:rPr>
                  <w:rStyle w:val="af1"/>
                  <w:rFonts w:ascii="Times New Roman" w:hAnsi="Times New Roman"/>
                  <w:sz w:val="28"/>
                  <w:szCs w:val="28"/>
                </w:rPr>
                <w:t>C.Novitskii@russianpost.ru</w:t>
              </w:r>
            </w:hyperlink>
            <w:r>
              <w:rPr>
                <w:rFonts w:ascii="Times New Roman" w:hAnsi="Times New Roman"/>
                <w:sz w:val="28"/>
                <w:szCs w:val="28"/>
              </w:rPr>
              <w:t xml:space="preserve"> </w:t>
            </w:r>
          </w:p>
          <w:p w14:paraId="72A7558E" w14:textId="083E21FC" w:rsidR="003E0B0E" w:rsidRDefault="00454D28" w:rsidP="0015241E">
            <w:pPr>
              <w:pStyle w:val="af9"/>
              <w:rPr>
                <w:rFonts w:ascii="Times New Roman" w:hAnsi="Times New Roman"/>
                <w:sz w:val="28"/>
                <w:szCs w:val="28"/>
              </w:rPr>
            </w:pPr>
            <w:r w:rsidRPr="0015241E">
              <w:rPr>
                <w:rFonts w:ascii="Times New Roman" w:hAnsi="Times New Roman"/>
                <w:sz w:val="28"/>
                <w:szCs w:val="28"/>
              </w:rPr>
              <w:t>тел.</w:t>
            </w:r>
            <w:r w:rsidR="0015241E">
              <w:rPr>
                <w:rFonts w:ascii="Times New Roman" w:hAnsi="Times New Roman"/>
                <w:sz w:val="28"/>
                <w:szCs w:val="28"/>
              </w:rPr>
              <w:t xml:space="preserve"> </w:t>
            </w:r>
            <w:r w:rsidRPr="0015241E">
              <w:rPr>
                <w:rFonts w:ascii="Times New Roman" w:hAnsi="Times New Roman"/>
                <w:sz w:val="28"/>
                <w:szCs w:val="28"/>
              </w:rPr>
              <w:t>8(863) 280-04-70</w:t>
            </w:r>
          </w:p>
          <w:p w14:paraId="67C7750F" w14:textId="65A01976" w:rsidR="00FA1DA1" w:rsidRPr="0015241E" w:rsidRDefault="00FA1DA1" w:rsidP="0015241E">
            <w:pPr>
              <w:pStyle w:val="af9"/>
              <w:rPr>
                <w:rFonts w:ascii="Times New Roman" w:hAnsi="Times New Roman"/>
                <w:sz w:val="28"/>
                <w:szCs w:val="28"/>
              </w:rPr>
            </w:pPr>
            <w:r>
              <w:rPr>
                <w:rFonts w:ascii="Times New Roman" w:hAnsi="Times New Roman"/>
                <w:sz w:val="28"/>
                <w:szCs w:val="28"/>
              </w:rPr>
              <w:t xml:space="preserve">Должность: </w:t>
            </w:r>
            <w:r w:rsidRPr="00FA1DA1">
              <w:rPr>
                <w:rFonts w:ascii="Times New Roman" w:hAnsi="Times New Roman"/>
                <w:sz w:val="28"/>
                <w:szCs w:val="28"/>
              </w:rPr>
              <w:t>начальник склада</w:t>
            </w:r>
          </w:p>
        </w:tc>
      </w:tr>
      <w:tr w:rsidR="003E0B0E" w:rsidRPr="00F84EE5" w14:paraId="192F8345" w14:textId="77777777" w:rsidTr="004F5BC3">
        <w:trPr>
          <w:trHeight w:val="404"/>
          <w:jc w:val="center"/>
        </w:trPr>
        <w:tc>
          <w:tcPr>
            <w:tcW w:w="346" w:type="pct"/>
            <w:vAlign w:val="center"/>
          </w:tcPr>
          <w:p w14:paraId="30BC8B36" w14:textId="43BA7293"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10</w:t>
            </w:r>
          </w:p>
        </w:tc>
        <w:tc>
          <w:tcPr>
            <w:tcW w:w="1016" w:type="pct"/>
            <w:shd w:val="clear" w:color="auto" w:fill="auto"/>
          </w:tcPr>
          <w:p w14:paraId="4C357567" w14:textId="7436A605" w:rsidR="003E0B0E" w:rsidRPr="00F84EE5" w:rsidRDefault="00EA4360" w:rsidP="00AE4AA1">
            <w:pPr>
              <w:rPr>
                <w:rFonts w:ascii="Times New Roman" w:hAnsi="Times New Roman"/>
                <w:sz w:val="28"/>
                <w:szCs w:val="28"/>
              </w:rPr>
            </w:pPr>
            <w:r w:rsidRPr="00BD6B76">
              <w:rPr>
                <w:rFonts w:ascii="Times New Roman" w:hAnsi="Times New Roman"/>
                <w:sz w:val="28"/>
                <w:szCs w:val="28"/>
              </w:rPr>
              <w:t xml:space="preserve">УФПС Воронежской </w:t>
            </w:r>
            <w:r w:rsidRPr="00EA4360">
              <w:rPr>
                <w:rFonts w:ascii="Times New Roman" w:hAnsi="Times New Roman"/>
                <w:sz w:val="28"/>
                <w:szCs w:val="28"/>
              </w:rPr>
              <w:t>области</w:t>
            </w:r>
          </w:p>
        </w:tc>
        <w:tc>
          <w:tcPr>
            <w:tcW w:w="1847" w:type="pct"/>
            <w:shd w:val="clear" w:color="auto" w:fill="auto"/>
            <w:vAlign w:val="center"/>
          </w:tcPr>
          <w:p w14:paraId="3D1B452F" w14:textId="77777777" w:rsidR="00D03B4C" w:rsidRPr="00D03B4C" w:rsidRDefault="00314DFF" w:rsidP="00D03B4C">
            <w:pPr>
              <w:pStyle w:val="af9"/>
              <w:rPr>
                <w:rFonts w:ascii="Times New Roman" w:hAnsi="Times New Roman"/>
                <w:sz w:val="28"/>
                <w:szCs w:val="28"/>
              </w:rPr>
            </w:pPr>
            <w:r w:rsidRPr="00D03B4C">
              <w:rPr>
                <w:rStyle w:val="afb"/>
                <w:rFonts w:ascii="Times New Roman" w:hAnsi="Times New Roman"/>
                <w:b w:val="0"/>
                <w:bCs w:val="0"/>
                <w:color w:val="0A0A0A"/>
                <w:sz w:val="28"/>
                <w:szCs w:val="28"/>
                <w:shd w:val="clear" w:color="auto" w:fill="FFFFFF"/>
              </w:rPr>
              <w:t>3940</w:t>
            </w:r>
            <w:r w:rsidR="00454D28" w:rsidRPr="00D03B4C">
              <w:rPr>
                <w:rStyle w:val="afb"/>
                <w:rFonts w:ascii="Times New Roman" w:hAnsi="Times New Roman"/>
                <w:b w:val="0"/>
                <w:bCs w:val="0"/>
                <w:color w:val="0A0A0A"/>
                <w:sz w:val="28"/>
                <w:szCs w:val="28"/>
                <w:shd w:val="clear" w:color="auto" w:fill="FFFFFF"/>
              </w:rPr>
              <w:t>3</w:t>
            </w:r>
            <w:r w:rsidR="00454D28" w:rsidRPr="00D03B4C">
              <w:rPr>
                <w:rStyle w:val="afb"/>
                <w:rFonts w:ascii="Times New Roman" w:hAnsi="Times New Roman"/>
                <w:color w:val="0A0A0A"/>
                <w:sz w:val="28"/>
                <w:szCs w:val="28"/>
                <w:shd w:val="clear" w:color="auto" w:fill="FFFFFF"/>
              </w:rPr>
              <w:t>6</w:t>
            </w:r>
            <w:r w:rsidRPr="00D03B4C">
              <w:rPr>
                <w:rStyle w:val="afb"/>
                <w:rFonts w:ascii="Times New Roman" w:hAnsi="Times New Roman"/>
                <w:b w:val="0"/>
                <w:bCs w:val="0"/>
                <w:color w:val="0A0A0A"/>
                <w:sz w:val="28"/>
                <w:szCs w:val="28"/>
                <w:shd w:val="clear" w:color="auto" w:fill="FFFFFF"/>
              </w:rPr>
              <w:t>,</w:t>
            </w:r>
            <w:r w:rsidRPr="00D03B4C">
              <w:rPr>
                <w:rStyle w:val="afb"/>
                <w:rFonts w:ascii="Times New Roman" w:hAnsi="Times New Roman"/>
                <w:color w:val="0A0A0A"/>
                <w:sz w:val="28"/>
                <w:szCs w:val="28"/>
                <w:shd w:val="clear" w:color="auto" w:fill="FFFFFF"/>
              </w:rPr>
              <w:t xml:space="preserve"> </w:t>
            </w:r>
            <w:r w:rsidR="00454D28" w:rsidRPr="00D03B4C">
              <w:rPr>
                <w:rFonts w:ascii="Times New Roman" w:hAnsi="Times New Roman"/>
                <w:sz w:val="28"/>
                <w:szCs w:val="28"/>
              </w:rPr>
              <w:t xml:space="preserve">г. Воронеж, </w:t>
            </w:r>
          </w:p>
          <w:p w14:paraId="749EFB40" w14:textId="1D28B101" w:rsidR="00910562" w:rsidRPr="00D03B4C" w:rsidRDefault="00454D28" w:rsidP="00D03B4C">
            <w:pPr>
              <w:pStyle w:val="af9"/>
              <w:rPr>
                <w:rFonts w:ascii="Times New Roman" w:eastAsia="Times New Roman" w:hAnsi="Times New Roman"/>
                <w:iCs/>
                <w:color w:val="000000"/>
                <w:sz w:val="28"/>
                <w:szCs w:val="28"/>
                <w:lang w:eastAsia="ru-RU"/>
              </w:rPr>
            </w:pPr>
            <w:r w:rsidRPr="00D03B4C">
              <w:rPr>
                <w:rFonts w:ascii="Times New Roman" w:hAnsi="Times New Roman"/>
                <w:sz w:val="28"/>
                <w:szCs w:val="28"/>
              </w:rPr>
              <w:t xml:space="preserve">ул. </w:t>
            </w:r>
            <w:proofErr w:type="spellStart"/>
            <w:r w:rsidRPr="00D03B4C">
              <w:rPr>
                <w:rFonts w:ascii="Times New Roman" w:hAnsi="Times New Roman"/>
                <w:sz w:val="28"/>
                <w:szCs w:val="28"/>
              </w:rPr>
              <w:t>Кольцовская</w:t>
            </w:r>
            <w:proofErr w:type="spellEnd"/>
            <w:r w:rsidRPr="00D03B4C">
              <w:rPr>
                <w:rFonts w:ascii="Times New Roman" w:hAnsi="Times New Roman"/>
                <w:sz w:val="28"/>
                <w:szCs w:val="28"/>
              </w:rPr>
              <w:t>, д. 14А.</w:t>
            </w:r>
          </w:p>
          <w:p w14:paraId="39E5C1A4" w14:textId="07C360C4" w:rsidR="003E0B0E" w:rsidRPr="00D03B4C" w:rsidRDefault="003E0B0E" w:rsidP="00D03B4C">
            <w:pPr>
              <w:pStyle w:val="af9"/>
              <w:rPr>
                <w:rFonts w:ascii="Times New Roman" w:eastAsia="Times New Roman" w:hAnsi="Times New Roman"/>
                <w:iCs/>
                <w:color w:val="000000"/>
                <w:sz w:val="28"/>
                <w:szCs w:val="28"/>
                <w:lang w:eastAsia="ru-RU"/>
              </w:rPr>
            </w:pPr>
          </w:p>
        </w:tc>
        <w:tc>
          <w:tcPr>
            <w:tcW w:w="1791" w:type="pct"/>
            <w:shd w:val="clear" w:color="auto" w:fill="auto"/>
            <w:vAlign w:val="center"/>
          </w:tcPr>
          <w:p w14:paraId="7B80BE56" w14:textId="47DA6D5D" w:rsidR="00910562" w:rsidRPr="00910562" w:rsidRDefault="00910562" w:rsidP="00910562">
            <w:pPr>
              <w:pStyle w:val="af9"/>
              <w:rPr>
                <w:rFonts w:ascii="Times New Roman" w:hAnsi="Times New Roman"/>
                <w:sz w:val="28"/>
                <w:szCs w:val="28"/>
              </w:rPr>
            </w:pPr>
            <w:r w:rsidRPr="00910562">
              <w:rPr>
                <w:rFonts w:ascii="Times New Roman" w:hAnsi="Times New Roman"/>
                <w:sz w:val="28"/>
                <w:szCs w:val="28"/>
              </w:rPr>
              <w:t xml:space="preserve">Чугаева Ирина Константиновна </w:t>
            </w:r>
          </w:p>
          <w:p w14:paraId="0DF215DD" w14:textId="680A128B" w:rsidR="00910562" w:rsidRPr="00DA08F6" w:rsidRDefault="00221C90" w:rsidP="00910562">
            <w:pPr>
              <w:pStyle w:val="af9"/>
              <w:rPr>
                <w:rStyle w:val="af1"/>
                <w:rFonts w:ascii="Times New Roman" w:hAnsi="Times New Roman"/>
                <w:sz w:val="28"/>
                <w:szCs w:val="28"/>
              </w:rPr>
            </w:pPr>
            <w:proofErr w:type="spellStart"/>
            <w:r>
              <w:rPr>
                <w:rFonts w:ascii="Times New Roman" w:hAnsi="Times New Roman"/>
                <w:sz w:val="28"/>
                <w:szCs w:val="28"/>
              </w:rPr>
              <w:t>э</w:t>
            </w:r>
            <w:r w:rsidRPr="00221C90">
              <w:rPr>
                <w:rFonts w:ascii="Times New Roman" w:hAnsi="Times New Roman"/>
                <w:sz w:val="28"/>
                <w:szCs w:val="28"/>
              </w:rPr>
              <w:t>л.почта</w:t>
            </w:r>
            <w:proofErr w:type="spellEnd"/>
            <w:r w:rsidRPr="00221C90">
              <w:rPr>
                <w:rFonts w:ascii="Times New Roman" w:hAnsi="Times New Roman"/>
                <w:sz w:val="28"/>
                <w:szCs w:val="28"/>
              </w:rPr>
              <w:t>:</w:t>
            </w:r>
            <w:r w:rsidRPr="00221C90">
              <w:t xml:space="preserve">  </w:t>
            </w:r>
            <w:hyperlink r:id="rId18" w:history="1">
              <w:r w:rsidR="00910562" w:rsidRPr="00DA08F6">
                <w:rPr>
                  <w:rStyle w:val="af1"/>
                  <w:rFonts w:ascii="Times New Roman" w:hAnsi="Times New Roman"/>
                  <w:sz w:val="28"/>
                  <w:szCs w:val="28"/>
                </w:rPr>
                <w:t>Irina.K.Chugaeva@russianpost.ru</w:t>
              </w:r>
            </w:hyperlink>
          </w:p>
          <w:p w14:paraId="4E8FB57F" w14:textId="1E730EB2" w:rsidR="00FA1DA1" w:rsidRDefault="00FA1DA1" w:rsidP="00910562">
            <w:pPr>
              <w:pStyle w:val="af9"/>
              <w:rPr>
                <w:rFonts w:ascii="Times New Roman" w:hAnsi="Times New Roman"/>
                <w:sz w:val="28"/>
                <w:szCs w:val="28"/>
              </w:rPr>
            </w:pPr>
            <w:r w:rsidRPr="00FA1DA1">
              <w:rPr>
                <w:rFonts w:ascii="Times New Roman" w:hAnsi="Times New Roman"/>
                <w:sz w:val="28"/>
                <w:szCs w:val="28"/>
              </w:rPr>
              <w:t>Тел</w:t>
            </w:r>
            <w:r w:rsidR="00221C90">
              <w:rPr>
                <w:rFonts w:ascii="Times New Roman" w:hAnsi="Times New Roman"/>
                <w:sz w:val="28"/>
                <w:szCs w:val="28"/>
              </w:rPr>
              <w:t xml:space="preserve">: </w:t>
            </w:r>
            <w:r w:rsidRPr="00FA1DA1">
              <w:rPr>
                <w:rFonts w:ascii="Times New Roman" w:hAnsi="Times New Roman"/>
                <w:sz w:val="28"/>
                <w:szCs w:val="28"/>
              </w:rPr>
              <w:t xml:space="preserve"> </w:t>
            </w:r>
            <w:r w:rsidR="00221C90" w:rsidRPr="00221C90">
              <w:rPr>
                <w:rFonts w:ascii="Times New Roman" w:hAnsi="Times New Roman"/>
                <w:sz w:val="28"/>
                <w:szCs w:val="28"/>
              </w:rPr>
              <w:t>+7</w:t>
            </w:r>
            <w:r w:rsidRPr="00FA1DA1">
              <w:rPr>
                <w:rFonts w:ascii="Times New Roman" w:hAnsi="Times New Roman"/>
                <w:sz w:val="28"/>
                <w:szCs w:val="28"/>
              </w:rPr>
              <w:t>-951-874-86-92</w:t>
            </w:r>
          </w:p>
          <w:p w14:paraId="3E428685" w14:textId="4FD88CF3" w:rsidR="003E0B0E" w:rsidRPr="00FA1DA1" w:rsidRDefault="00FA1DA1" w:rsidP="00910562">
            <w:pPr>
              <w:pStyle w:val="af9"/>
              <w:rPr>
                <w:rFonts w:ascii="Times New Roman" w:hAnsi="Times New Roman"/>
                <w:sz w:val="28"/>
                <w:szCs w:val="28"/>
              </w:rPr>
            </w:pPr>
            <w:r>
              <w:rPr>
                <w:rFonts w:ascii="Times New Roman" w:hAnsi="Times New Roman"/>
                <w:sz w:val="28"/>
                <w:szCs w:val="28"/>
              </w:rPr>
              <w:t>Должность: г</w:t>
            </w:r>
            <w:r w:rsidR="00910562" w:rsidRPr="00910562">
              <w:rPr>
                <w:rFonts w:ascii="Times New Roman" w:hAnsi="Times New Roman"/>
                <w:sz w:val="28"/>
                <w:szCs w:val="28"/>
              </w:rPr>
              <w:t>лавный кладовщик</w:t>
            </w:r>
          </w:p>
        </w:tc>
      </w:tr>
      <w:tr w:rsidR="003E0B0E" w:rsidRPr="00F84EE5" w14:paraId="70FF7B75" w14:textId="77777777" w:rsidTr="004F5BC3">
        <w:trPr>
          <w:trHeight w:val="404"/>
          <w:jc w:val="center"/>
        </w:trPr>
        <w:tc>
          <w:tcPr>
            <w:tcW w:w="346" w:type="pct"/>
            <w:vAlign w:val="center"/>
          </w:tcPr>
          <w:p w14:paraId="7E2C549B" w14:textId="61F67947"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11</w:t>
            </w:r>
          </w:p>
        </w:tc>
        <w:tc>
          <w:tcPr>
            <w:tcW w:w="1016" w:type="pct"/>
            <w:shd w:val="clear" w:color="auto" w:fill="auto"/>
          </w:tcPr>
          <w:p w14:paraId="0F45C4DE" w14:textId="77777777" w:rsidR="00EA4360" w:rsidRDefault="00EA4360" w:rsidP="00EA4360">
            <w:pPr>
              <w:pStyle w:val="ConsPlusNormal"/>
              <w:ind w:firstLine="0"/>
              <w:jc w:val="both"/>
              <w:rPr>
                <w:rFonts w:ascii="Times New Roman" w:hAnsi="Times New Roman" w:cs="Times New Roman"/>
                <w:sz w:val="28"/>
                <w:szCs w:val="28"/>
              </w:rPr>
            </w:pPr>
            <w:r w:rsidRPr="00BD6B76">
              <w:rPr>
                <w:rFonts w:ascii="Times New Roman" w:hAnsi="Times New Roman" w:cs="Times New Roman"/>
                <w:sz w:val="28"/>
                <w:szCs w:val="28"/>
              </w:rPr>
              <w:t>УФПС Республики Адыгея</w:t>
            </w:r>
          </w:p>
          <w:p w14:paraId="05B6B6F2" w14:textId="77777777" w:rsidR="003E0B0E" w:rsidRPr="00F84EE5" w:rsidRDefault="003E0B0E" w:rsidP="00AE4AA1">
            <w:pPr>
              <w:rPr>
                <w:rFonts w:ascii="Times New Roman" w:hAnsi="Times New Roman"/>
                <w:sz w:val="28"/>
                <w:szCs w:val="28"/>
              </w:rPr>
            </w:pPr>
          </w:p>
        </w:tc>
        <w:tc>
          <w:tcPr>
            <w:tcW w:w="1847" w:type="pct"/>
            <w:shd w:val="clear" w:color="auto" w:fill="auto"/>
            <w:vAlign w:val="center"/>
          </w:tcPr>
          <w:p w14:paraId="4D952679" w14:textId="0D49E71A" w:rsidR="003E0B0E" w:rsidRPr="009815AF" w:rsidRDefault="009815AF" w:rsidP="00AE4AA1">
            <w:pPr>
              <w:spacing w:after="0" w:line="240" w:lineRule="auto"/>
              <w:rPr>
                <w:rFonts w:ascii="Times New Roman" w:eastAsia="Times New Roman" w:hAnsi="Times New Roman"/>
                <w:iCs/>
                <w:sz w:val="28"/>
                <w:szCs w:val="28"/>
                <w:lang w:eastAsia="ru-RU"/>
              </w:rPr>
            </w:pPr>
            <w:r w:rsidRPr="009815AF">
              <w:rPr>
                <w:rFonts w:ascii="Times New Roman" w:hAnsi="Times New Roman"/>
                <w:sz w:val="28"/>
                <w:szCs w:val="28"/>
              </w:rPr>
              <w:t xml:space="preserve">385006, </w:t>
            </w:r>
            <w:r w:rsidR="00C21585" w:rsidRPr="009815AF">
              <w:rPr>
                <w:rFonts w:ascii="Times New Roman" w:hAnsi="Times New Roman"/>
                <w:sz w:val="28"/>
                <w:szCs w:val="28"/>
              </w:rPr>
              <w:t xml:space="preserve">г. Майкоп, ул. </w:t>
            </w:r>
            <w:proofErr w:type="spellStart"/>
            <w:r w:rsidR="00C443B8" w:rsidRPr="0015241E">
              <w:rPr>
                <w:rFonts w:ascii="Times New Roman" w:eastAsiaTheme="minorHAnsi" w:hAnsi="Times New Roman"/>
                <w:sz w:val="28"/>
                <w:szCs w:val="28"/>
              </w:rPr>
              <w:t>ул.Краснооктябрьская</w:t>
            </w:r>
            <w:proofErr w:type="spellEnd"/>
            <w:r w:rsidR="00C443B8" w:rsidRPr="0015241E">
              <w:rPr>
                <w:rFonts w:ascii="Times New Roman" w:eastAsiaTheme="minorHAnsi" w:hAnsi="Times New Roman"/>
                <w:sz w:val="28"/>
                <w:szCs w:val="28"/>
              </w:rPr>
              <w:t>, д.20</w:t>
            </w:r>
          </w:p>
        </w:tc>
        <w:tc>
          <w:tcPr>
            <w:tcW w:w="1791" w:type="pct"/>
            <w:shd w:val="clear" w:color="auto" w:fill="auto"/>
            <w:vAlign w:val="center"/>
          </w:tcPr>
          <w:p w14:paraId="5C2AD586" w14:textId="77777777" w:rsidR="00C715E7" w:rsidRDefault="00C443B8" w:rsidP="00AE4AA1">
            <w:pPr>
              <w:spacing w:after="0" w:line="240" w:lineRule="auto"/>
              <w:rPr>
                <w:rFonts w:ascii="Times New Roman" w:eastAsiaTheme="minorHAnsi" w:hAnsi="Times New Roman"/>
                <w:sz w:val="28"/>
                <w:szCs w:val="28"/>
              </w:rPr>
            </w:pPr>
            <w:r w:rsidRPr="0015241E">
              <w:rPr>
                <w:rFonts w:ascii="Times New Roman" w:eastAsiaTheme="minorHAnsi" w:hAnsi="Times New Roman"/>
                <w:sz w:val="28"/>
                <w:szCs w:val="28"/>
              </w:rPr>
              <w:t>Литвинова Светлана Владимировна</w:t>
            </w:r>
          </w:p>
          <w:p w14:paraId="394A95A7" w14:textId="4F1CE53A" w:rsidR="00C443B8" w:rsidRPr="0015241E" w:rsidRDefault="00221C90" w:rsidP="00AE4AA1">
            <w:pPr>
              <w:spacing w:after="0" w:line="240" w:lineRule="auto"/>
              <w:rPr>
                <w:rFonts w:ascii="Times New Roman" w:eastAsiaTheme="minorHAnsi" w:hAnsi="Times New Roman"/>
                <w:sz w:val="28"/>
                <w:szCs w:val="28"/>
              </w:rPr>
            </w:pPr>
            <w:proofErr w:type="spellStart"/>
            <w:r>
              <w:rPr>
                <w:rFonts w:ascii="Times New Roman" w:eastAsiaTheme="minorHAnsi" w:hAnsi="Times New Roman"/>
                <w:sz w:val="28"/>
                <w:szCs w:val="28"/>
              </w:rPr>
              <w:t>э</w:t>
            </w:r>
            <w:r w:rsidR="00C715E7">
              <w:rPr>
                <w:rFonts w:ascii="Times New Roman" w:eastAsiaTheme="minorHAnsi" w:hAnsi="Times New Roman"/>
                <w:sz w:val="28"/>
                <w:szCs w:val="28"/>
              </w:rPr>
              <w:t>л.почта</w:t>
            </w:r>
            <w:proofErr w:type="spellEnd"/>
            <w:r w:rsidR="00C715E7">
              <w:rPr>
                <w:rFonts w:ascii="Times New Roman" w:eastAsiaTheme="minorHAnsi" w:hAnsi="Times New Roman"/>
                <w:sz w:val="28"/>
                <w:szCs w:val="28"/>
              </w:rPr>
              <w:t xml:space="preserve">: </w:t>
            </w:r>
            <w:r w:rsidR="00C443B8" w:rsidRPr="0015241E">
              <w:rPr>
                <w:rFonts w:ascii="Times New Roman" w:eastAsiaTheme="minorHAnsi" w:hAnsi="Times New Roman"/>
                <w:sz w:val="28"/>
                <w:szCs w:val="28"/>
              </w:rPr>
              <w:t xml:space="preserve"> </w:t>
            </w:r>
            <w:hyperlink r:id="rId19" w:history="1">
              <w:r w:rsidR="00C715E7" w:rsidRPr="00264DD2">
                <w:rPr>
                  <w:rStyle w:val="af1"/>
                  <w:rFonts w:ascii="Times New Roman" w:eastAsiaTheme="minorHAnsi" w:hAnsi="Times New Roman"/>
                  <w:sz w:val="28"/>
                  <w:szCs w:val="28"/>
                </w:rPr>
                <w:t>Svetlana.Litvinova@russianpost.ru</w:t>
              </w:r>
            </w:hyperlink>
            <w:r w:rsidR="00C715E7">
              <w:rPr>
                <w:rFonts w:ascii="Times New Roman" w:eastAsiaTheme="minorHAnsi" w:hAnsi="Times New Roman"/>
                <w:sz w:val="28"/>
                <w:szCs w:val="28"/>
              </w:rPr>
              <w:t xml:space="preserve"> </w:t>
            </w:r>
          </w:p>
          <w:p w14:paraId="4A3791FD" w14:textId="67858EEC" w:rsidR="00C443B8" w:rsidRPr="0015241E" w:rsidRDefault="00221C90" w:rsidP="00AE4AA1">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Тел: </w:t>
            </w:r>
            <w:r w:rsidRPr="00221C90">
              <w:rPr>
                <w:rFonts w:ascii="Times New Roman" w:eastAsiaTheme="minorHAnsi" w:hAnsi="Times New Roman"/>
                <w:sz w:val="28"/>
                <w:szCs w:val="28"/>
              </w:rPr>
              <w:t>+7</w:t>
            </w:r>
            <w:r w:rsidR="00C443B8" w:rsidRPr="0015241E">
              <w:rPr>
                <w:rFonts w:ascii="Times New Roman" w:eastAsiaTheme="minorHAnsi" w:hAnsi="Times New Roman"/>
                <w:sz w:val="28"/>
                <w:szCs w:val="28"/>
              </w:rPr>
              <w:t>-908-228-90-44</w:t>
            </w:r>
          </w:p>
          <w:p w14:paraId="6DF1D183" w14:textId="731AA463" w:rsidR="009815AF" w:rsidRPr="009815AF" w:rsidRDefault="00221C90" w:rsidP="00AE4AA1">
            <w:pPr>
              <w:spacing w:after="0" w:line="240" w:lineRule="auto"/>
              <w:rPr>
                <w:rFonts w:ascii="Times New Roman" w:eastAsia="Times New Roman" w:hAnsi="Times New Roman"/>
                <w:sz w:val="28"/>
                <w:szCs w:val="28"/>
                <w:lang w:eastAsia="ru-RU"/>
              </w:rPr>
            </w:pPr>
            <w:r w:rsidRPr="00221C90">
              <w:rPr>
                <w:rFonts w:ascii="Times New Roman" w:hAnsi="Times New Roman"/>
                <w:sz w:val="28"/>
                <w:szCs w:val="28"/>
              </w:rPr>
              <w:t xml:space="preserve">Должность: </w:t>
            </w:r>
            <w:r>
              <w:rPr>
                <w:rFonts w:ascii="Times New Roman" w:hAnsi="Times New Roman"/>
                <w:sz w:val="28"/>
                <w:szCs w:val="28"/>
              </w:rPr>
              <w:t>р</w:t>
            </w:r>
            <w:r w:rsidR="00C443B8" w:rsidRPr="0015241E">
              <w:rPr>
                <w:rFonts w:ascii="Times New Roman" w:hAnsi="Times New Roman"/>
                <w:sz w:val="28"/>
                <w:szCs w:val="28"/>
              </w:rPr>
              <w:t>уководитель отдела</w:t>
            </w:r>
          </w:p>
        </w:tc>
      </w:tr>
      <w:tr w:rsidR="003E0B0E" w:rsidRPr="00F84EE5" w14:paraId="459115DD" w14:textId="77777777" w:rsidTr="004F5BC3">
        <w:trPr>
          <w:trHeight w:val="404"/>
          <w:jc w:val="center"/>
        </w:trPr>
        <w:tc>
          <w:tcPr>
            <w:tcW w:w="346" w:type="pct"/>
            <w:vAlign w:val="center"/>
          </w:tcPr>
          <w:p w14:paraId="52A7F4A6" w14:textId="2CE9C634"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12</w:t>
            </w:r>
          </w:p>
        </w:tc>
        <w:tc>
          <w:tcPr>
            <w:tcW w:w="1016" w:type="pct"/>
            <w:shd w:val="clear" w:color="auto" w:fill="auto"/>
          </w:tcPr>
          <w:p w14:paraId="10615C80" w14:textId="77B6B26B" w:rsidR="003E0B0E" w:rsidRPr="00F84EE5" w:rsidRDefault="00EA4360" w:rsidP="00AE4AA1">
            <w:pPr>
              <w:rPr>
                <w:rFonts w:ascii="Times New Roman" w:hAnsi="Times New Roman"/>
                <w:sz w:val="28"/>
                <w:szCs w:val="28"/>
              </w:rPr>
            </w:pPr>
            <w:r w:rsidRPr="00BD6B76">
              <w:rPr>
                <w:rFonts w:ascii="Times New Roman" w:hAnsi="Times New Roman"/>
                <w:sz w:val="28"/>
                <w:szCs w:val="28"/>
              </w:rPr>
              <w:t>УФПС Брянской области</w:t>
            </w:r>
          </w:p>
        </w:tc>
        <w:tc>
          <w:tcPr>
            <w:tcW w:w="1847" w:type="pct"/>
            <w:shd w:val="clear" w:color="auto" w:fill="auto"/>
            <w:vAlign w:val="center"/>
          </w:tcPr>
          <w:p w14:paraId="022645F6" w14:textId="1287A378" w:rsidR="003E0B0E" w:rsidRPr="009815AF" w:rsidRDefault="009815AF" w:rsidP="009815AF">
            <w:pPr>
              <w:spacing w:after="0" w:line="240" w:lineRule="auto"/>
              <w:rPr>
                <w:rFonts w:ascii="Times New Roman" w:eastAsia="Times New Roman" w:hAnsi="Times New Roman"/>
                <w:iCs/>
                <w:sz w:val="28"/>
                <w:szCs w:val="28"/>
                <w:lang w:eastAsia="ru-RU"/>
              </w:rPr>
            </w:pPr>
            <w:r w:rsidRPr="009815AF">
              <w:rPr>
                <w:rFonts w:ascii="Times New Roman" w:eastAsia="Times New Roman" w:hAnsi="Times New Roman"/>
                <w:sz w:val="28"/>
                <w:szCs w:val="28"/>
              </w:rPr>
              <w:t>241005, г. Брянск, ул. Щукина, д.61</w:t>
            </w:r>
          </w:p>
        </w:tc>
        <w:tc>
          <w:tcPr>
            <w:tcW w:w="1791" w:type="pct"/>
            <w:shd w:val="clear" w:color="auto" w:fill="auto"/>
            <w:vAlign w:val="center"/>
          </w:tcPr>
          <w:p w14:paraId="3B13CCF4" w14:textId="0408DD4B" w:rsidR="009815AF" w:rsidRPr="009815AF" w:rsidRDefault="00B62DB5" w:rsidP="00AE4A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Рогачева Ольга Николаевна</w:t>
            </w:r>
          </w:p>
          <w:p w14:paraId="539BD286" w14:textId="2DBA7339" w:rsidR="003E0B0E" w:rsidRDefault="00221C90" w:rsidP="00AE4AA1">
            <w:pPr>
              <w:spacing w:after="0" w:line="240" w:lineRule="auto"/>
              <w:rPr>
                <w:rFonts w:ascii="Times New Roman" w:hAnsi="Times New Roman"/>
                <w:sz w:val="28"/>
                <w:szCs w:val="28"/>
              </w:rPr>
            </w:pPr>
            <w:r>
              <w:rPr>
                <w:rFonts w:ascii="Times New Roman" w:hAnsi="Times New Roman"/>
                <w:sz w:val="28"/>
                <w:szCs w:val="28"/>
              </w:rPr>
              <w:t xml:space="preserve">эл. почта: </w:t>
            </w:r>
            <w:hyperlink r:id="rId20" w:history="1">
              <w:r w:rsidRPr="004830FD">
                <w:rPr>
                  <w:rStyle w:val="af1"/>
                  <w:rFonts w:ascii="Times New Roman" w:hAnsi="Times New Roman"/>
                  <w:sz w:val="28"/>
                  <w:szCs w:val="28"/>
                </w:rPr>
                <w:t>Rogacheva.Olga@russianpost.ru</w:t>
              </w:r>
            </w:hyperlink>
          </w:p>
          <w:p w14:paraId="280435E9" w14:textId="11D7AB12" w:rsidR="00221C90" w:rsidRPr="009815AF" w:rsidRDefault="00221C90" w:rsidP="00AE4AA1">
            <w:pPr>
              <w:spacing w:after="0" w:line="240" w:lineRule="auto"/>
              <w:rPr>
                <w:rFonts w:ascii="Times New Roman" w:eastAsia="Times New Roman" w:hAnsi="Times New Roman"/>
                <w:sz w:val="28"/>
                <w:szCs w:val="28"/>
              </w:rPr>
            </w:pPr>
            <w:r w:rsidRPr="00221C90">
              <w:rPr>
                <w:rFonts w:ascii="Times New Roman" w:hAnsi="Times New Roman"/>
                <w:sz w:val="28"/>
                <w:szCs w:val="28"/>
              </w:rPr>
              <w:t>тел. +7 (909) 242-25-10</w:t>
            </w:r>
          </w:p>
          <w:p w14:paraId="1156AF55" w14:textId="20B931D9" w:rsidR="009815AF" w:rsidRPr="009815AF" w:rsidRDefault="00221C90" w:rsidP="00AE4AA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rPr>
              <w:t>Должность: г</w:t>
            </w:r>
            <w:r w:rsidR="00B62DB5">
              <w:rPr>
                <w:rFonts w:ascii="Times New Roman" w:eastAsia="Times New Roman" w:hAnsi="Times New Roman"/>
                <w:sz w:val="28"/>
                <w:szCs w:val="28"/>
              </w:rPr>
              <w:t>лавный специалист</w:t>
            </w:r>
          </w:p>
        </w:tc>
      </w:tr>
      <w:tr w:rsidR="003E0B0E" w:rsidRPr="00F84EE5" w14:paraId="032EB4D8" w14:textId="77777777" w:rsidTr="004F5BC3">
        <w:trPr>
          <w:trHeight w:val="404"/>
          <w:jc w:val="center"/>
        </w:trPr>
        <w:tc>
          <w:tcPr>
            <w:tcW w:w="346" w:type="pct"/>
            <w:vAlign w:val="center"/>
          </w:tcPr>
          <w:p w14:paraId="7379B87F" w14:textId="65F5B967"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13</w:t>
            </w:r>
          </w:p>
        </w:tc>
        <w:tc>
          <w:tcPr>
            <w:tcW w:w="1016" w:type="pct"/>
            <w:shd w:val="clear" w:color="auto" w:fill="auto"/>
          </w:tcPr>
          <w:p w14:paraId="1FA7CE6F" w14:textId="2EB57B34" w:rsidR="003E0B0E" w:rsidRPr="00F84EE5" w:rsidRDefault="00EA4360" w:rsidP="00AE4AA1">
            <w:pPr>
              <w:rPr>
                <w:rFonts w:ascii="Times New Roman" w:hAnsi="Times New Roman"/>
                <w:sz w:val="28"/>
                <w:szCs w:val="28"/>
              </w:rPr>
            </w:pPr>
            <w:r w:rsidRPr="00BD6B76">
              <w:rPr>
                <w:rFonts w:ascii="Times New Roman" w:hAnsi="Times New Roman"/>
                <w:sz w:val="28"/>
                <w:szCs w:val="28"/>
              </w:rPr>
              <w:t>УФПС Белгородской области</w:t>
            </w:r>
          </w:p>
        </w:tc>
        <w:tc>
          <w:tcPr>
            <w:tcW w:w="1847" w:type="pct"/>
            <w:shd w:val="clear" w:color="auto" w:fill="auto"/>
            <w:vAlign w:val="center"/>
          </w:tcPr>
          <w:p w14:paraId="03A73A31" w14:textId="223BA8F6" w:rsidR="003E0B0E" w:rsidRPr="009815AF" w:rsidRDefault="009815AF" w:rsidP="00AE4AA1">
            <w:pPr>
              <w:spacing w:after="0" w:line="240" w:lineRule="auto"/>
              <w:rPr>
                <w:rFonts w:ascii="Times New Roman" w:eastAsia="Times New Roman" w:hAnsi="Times New Roman"/>
                <w:iCs/>
                <w:sz w:val="28"/>
                <w:szCs w:val="28"/>
                <w:lang w:eastAsia="ru-RU"/>
              </w:rPr>
            </w:pPr>
            <w:r w:rsidRPr="009815AF">
              <w:rPr>
                <w:rFonts w:ascii="Times New Roman" w:eastAsia="Times New Roman" w:hAnsi="Times New Roman"/>
                <w:sz w:val="28"/>
                <w:szCs w:val="28"/>
              </w:rPr>
              <w:t>г. Белгород</w:t>
            </w:r>
            <w:r w:rsidR="001149F8" w:rsidRPr="009815AF">
              <w:rPr>
                <w:rFonts w:ascii="Times New Roman" w:eastAsia="Times New Roman" w:hAnsi="Times New Roman"/>
                <w:sz w:val="28"/>
                <w:szCs w:val="28"/>
              </w:rPr>
              <w:t>, Промышленный проезд, д.2а</w:t>
            </w:r>
          </w:p>
        </w:tc>
        <w:tc>
          <w:tcPr>
            <w:tcW w:w="1791" w:type="pct"/>
            <w:shd w:val="clear" w:color="auto" w:fill="auto"/>
            <w:vAlign w:val="center"/>
          </w:tcPr>
          <w:p w14:paraId="633E83D8" w14:textId="77777777" w:rsidR="009815AF" w:rsidRPr="009815AF" w:rsidRDefault="009815AF" w:rsidP="00AE4AA1">
            <w:pPr>
              <w:spacing w:after="0" w:line="240" w:lineRule="auto"/>
              <w:rPr>
                <w:rFonts w:ascii="Times New Roman" w:eastAsia="Times New Roman" w:hAnsi="Times New Roman"/>
                <w:sz w:val="28"/>
                <w:szCs w:val="28"/>
              </w:rPr>
            </w:pPr>
            <w:proofErr w:type="spellStart"/>
            <w:r w:rsidRPr="009815AF">
              <w:rPr>
                <w:rFonts w:ascii="Times New Roman" w:eastAsia="Times New Roman" w:hAnsi="Times New Roman"/>
                <w:sz w:val="28"/>
                <w:szCs w:val="28"/>
              </w:rPr>
              <w:t>Верюханова</w:t>
            </w:r>
            <w:proofErr w:type="spellEnd"/>
            <w:r w:rsidRPr="009815AF">
              <w:rPr>
                <w:rFonts w:ascii="Times New Roman" w:eastAsia="Times New Roman" w:hAnsi="Times New Roman"/>
                <w:sz w:val="28"/>
                <w:szCs w:val="28"/>
              </w:rPr>
              <w:t xml:space="preserve"> Оксана Петровна </w:t>
            </w:r>
          </w:p>
          <w:p w14:paraId="72513313" w14:textId="7C9F347E" w:rsidR="003E0B0E" w:rsidRPr="00221C90" w:rsidRDefault="00221C90" w:rsidP="00221C90">
            <w:pPr>
              <w:pStyle w:val="af9"/>
              <w:rPr>
                <w:rStyle w:val="af1"/>
                <w:rFonts w:ascii="Times New Roman" w:hAnsi="Times New Roman"/>
                <w:color w:val="auto"/>
                <w:sz w:val="28"/>
                <w:szCs w:val="28"/>
                <w:u w:val="none"/>
              </w:rPr>
            </w:pPr>
            <w:proofErr w:type="spellStart"/>
            <w:r w:rsidRPr="00221C90">
              <w:rPr>
                <w:rFonts w:ascii="Times New Roman" w:hAnsi="Times New Roman"/>
                <w:sz w:val="28"/>
                <w:szCs w:val="28"/>
              </w:rPr>
              <w:t>Эл.почта</w:t>
            </w:r>
            <w:proofErr w:type="spellEnd"/>
            <w:r w:rsidRPr="00221C90">
              <w:rPr>
                <w:rFonts w:ascii="Times New Roman" w:hAnsi="Times New Roman"/>
                <w:sz w:val="28"/>
                <w:szCs w:val="28"/>
              </w:rPr>
              <w:t xml:space="preserve">: </w:t>
            </w:r>
            <w:r>
              <w:rPr>
                <w:rFonts w:ascii="Times New Roman" w:hAnsi="Times New Roman"/>
                <w:sz w:val="28"/>
                <w:szCs w:val="28"/>
              </w:rPr>
              <w:t xml:space="preserve"> </w:t>
            </w:r>
            <w:hyperlink r:id="rId21" w:history="1">
              <w:r w:rsidR="00DA08F6" w:rsidRPr="003359CD">
                <w:rPr>
                  <w:rStyle w:val="af1"/>
                  <w:rFonts w:ascii="Times New Roman" w:hAnsi="Times New Roman"/>
                  <w:sz w:val="28"/>
                  <w:szCs w:val="28"/>
                </w:rPr>
                <w:t>Oksana.Veruhanova@russianpost.ru</w:t>
              </w:r>
            </w:hyperlink>
            <w:r>
              <w:rPr>
                <w:rFonts w:ascii="Times New Roman" w:hAnsi="Times New Roman"/>
                <w:sz w:val="28"/>
                <w:szCs w:val="28"/>
              </w:rPr>
              <w:t xml:space="preserve">  </w:t>
            </w:r>
          </w:p>
          <w:p w14:paraId="2D67A1E7" w14:textId="77777777" w:rsidR="00221C90" w:rsidRPr="00221C90" w:rsidRDefault="00221C90" w:rsidP="00221C90">
            <w:pPr>
              <w:pStyle w:val="af9"/>
              <w:rPr>
                <w:rFonts w:ascii="Times New Roman" w:hAnsi="Times New Roman"/>
                <w:sz w:val="28"/>
                <w:szCs w:val="28"/>
              </w:rPr>
            </w:pPr>
            <w:r w:rsidRPr="00221C90">
              <w:rPr>
                <w:rFonts w:ascii="Times New Roman" w:hAnsi="Times New Roman"/>
                <w:sz w:val="28"/>
                <w:szCs w:val="28"/>
              </w:rPr>
              <w:t xml:space="preserve">Тел. +7 (904) 090 97 25 </w:t>
            </w:r>
          </w:p>
          <w:p w14:paraId="6C12EEFF" w14:textId="7BBAD8BB" w:rsidR="00221C90" w:rsidRPr="00221C90" w:rsidRDefault="00221C90" w:rsidP="00221C90">
            <w:pPr>
              <w:pStyle w:val="af9"/>
              <w:rPr>
                <w:rFonts w:ascii="Times New Roman" w:hAnsi="Times New Roman"/>
                <w:sz w:val="28"/>
                <w:szCs w:val="28"/>
              </w:rPr>
            </w:pPr>
            <w:r w:rsidRPr="00221C90">
              <w:rPr>
                <w:rFonts w:ascii="Times New Roman" w:hAnsi="Times New Roman"/>
                <w:sz w:val="28"/>
                <w:szCs w:val="28"/>
              </w:rPr>
              <w:t>8-4722-34-09-91</w:t>
            </w:r>
          </w:p>
          <w:p w14:paraId="41701050" w14:textId="2994FD25" w:rsidR="009815AF" w:rsidRPr="009815AF" w:rsidRDefault="00221C90" w:rsidP="00AE4A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Должность: </w:t>
            </w:r>
            <w:r w:rsidR="009815AF" w:rsidRPr="009815AF">
              <w:rPr>
                <w:rFonts w:ascii="Times New Roman" w:eastAsia="Times New Roman" w:hAnsi="Times New Roman"/>
                <w:sz w:val="28"/>
                <w:szCs w:val="28"/>
              </w:rPr>
              <w:t>Старший кладовщик</w:t>
            </w:r>
          </w:p>
        </w:tc>
      </w:tr>
      <w:tr w:rsidR="003E0B0E" w:rsidRPr="00F84EE5" w14:paraId="2A9C9677" w14:textId="77777777" w:rsidTr="004F5BC3">
        <w:trPr>
          <w:trHeight w:val="404"/>
          <w:jc w:val="center"/>
        </w:trPr>
        <w:tc>
          <w:tcPr>
            <w:tcW w:w="346" w:type="pct"/>
            <w:vAlign w:val="center"/>
          </w:tcPr>
          <w:p w14:paraId="02E095C4" w14:textId="3DB39A99"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14</w:t>
            </w:r>
          </w:p>
        </w:tc>
        <w:tc>
          <w:tcPr>
            <w:tcW w:w="1016" w:type="pct"/>
            <w:shd w:val="clear" w:color="auto" w:fill="auto"/>
          </w:tcPr>
          <w:p w14:paraId="7CDE39AB" w14:textId="3DBF878E" w:rsidR="003E0B0E" w:rsidRPr="00F84EE5" w:rsidRDefault="00EA4360" w:rsidP="00AE4AA1">
            <w:pPr>
              <w:rPr>
                <w:rFonts w:ascii="Times New Roman" w:hAnsi="Times New Roman"/>
                <w:sz w:val="28"/>
                <w:szCs w:val="28"/>
              </w:rPr>
            </w:pPr>
            <w:r w:rsidRPr="00BD6B76">
              <w:rPr>
                <w:rFonts w:ascii="Times New Roman" w:hAnsi="Times New Roman"/>
                <w:sz w:val="28"/>
                <w:szCs w:val="28"/>
              </w:rPr>
              <w:t>УФПС Калужской области</w:t>
            </w:r>
          </w:p>
        </w:tc>
        <w:tc>
          <w:tcPr>
            <w:tcW w:w="1847" w:type="pct"/>
            <w:shd w:val="clear" w:color="auto" w:fill="auto"/>
            <w:vAlign w:val="center"/>
          </w:tcPr>
          <w:p w14:paraId="74576189" w14:textId="047AB7E4" w:rsidR="003E0B0E" w:rsidRPr="008D4355" w:rsidRDefault="008D4355" w:rsidP="00AE4AA1">
            <w:pPr>
              <w:spacing w:after="0" w:line="240" w:lineRule="auto"/>
              <w:rPr>
                <w:rFonts w:ascii="Times New Roman" w:eastAsia="Times New Roman" w:hAnsi="Times New Roman"/>
                <w:iCs/>
                <w:color w:val="000000"/>
                <w:sz w:val="28"/>
                <w:szCs w:val="28"/>
                <w:lang w:eastAsia="ru-RU"/>
              </w:rPr>
            </w:pPr>
            <w:r w:rsidRPr="008D4355">
              <w:rPr>
                <w:rFonts w:ascii="Times New Roman" w:hAnsi="Times New Roman"/>
                <w:sz w:val="28"/>
                <w:szCs w:val="28"/>
              </w:rPr>
              <w:t>248016, г. Калуга,  ул. Складская, д. 1Б</w:t>
            </w:r>
          </w:p>
        </w:tc>
        <w:tc>
          <w:tcPr>
            <w:tcW w:w="1791" w:type="pct"/>
            <w:shd w:val="clear" w:color="auto" w:fill="auto"/>
            <w:vAlign w:val="center"/>
          </w:tcPr>
          <w:p w14:paraId="42CE8689" w14:textId="3E694B59" w:rsidR="003E0B0E" w:rsidRPr="00221C90" w:rsidRDefault="008D4355" w:rsidP="00AE4AA1">
            <w:pPr>
              <w:spacing w:after="0" w:line="240" w:lineRule="auto"/>
              <w:rPr>
                <w:rFonts w:ascii="Times New Roman" w:hAnsi="Times New Roman"/>
                <w:sz w:val="28"/>
                <w:szCs w:val="28"/>
              </w:rPr>
            </w:pPr>
            <w:r w:rsidRPr="00221C90">
              <w:rPr>
                <w:rFonts w:ascii="Times New Roman" w:hAnsi="Times New Roman"/>
                <w:sz w:val="28"/>
                <w:szCs w:val="28"/>
              </w:rPr>
              <w:t>Нуриева Ирина Владиславовна</w:t>
            </w:r>
          </w:p>
          <w:p w14:paraId="5D99CCA6" w14:textId="17C0D0F8" w:rsidR="008D4355" w:rsidRPr="00221C90" w:rsidRDefault="00221C90" w:rsidP="00AE4AA1">
            <w:pPr>
              <w:spacing w:after="0" w:line="240" w:lineRule="auto"/>
              <w:rPr>
                <w:rStyle w:val="af1"/>
                <w:rFonts w:ascii="Times New Roman" w:eastAsia="Times New Roman" w:hAnsi="Times New Roman"/>
                <w:sz w:val="28"/>
                <w:szCs w:val="28"/>
                <w:lang w:eastAsia="ru-RU"/>
              </w:rPr>
            </w:pPr>
            <w:proofErr w:type="spellStart"/>
            <w:r w:rsidRPr="00221C90">
              <w:rPr>
                <w:rFonts w:ascii="Times New Roman" w:hAnsi="Times New Roman"/>
                <w:sz w:val="28"/>
                <w:szCs w:val="28"/>
              </w:rPr>
              <w:t>Эл.почта</w:t>
            </w:r>
            <w:proofErr w:type="spellEnd"/>
            <w:r w:rsidRPr="00221C90">
              <w:rPr>
                <w:rFonts w:ascii="Times New Roman" w:hAnsi="Times New Roman"/>
                <w:sz w:val="28"/>
                <w:szCs w:val="28"/>
              </w:rPr>
              <w:t xml:space="preserve">: </w:t>
            </w:r>
            <w:hyperlink r:id="rId22" w:history="1">
              <w:r w:rsidR="008D4355" w:rsidRPr="00221C90">
                <w:rPr>
                  <w:rStyle w:val="af1"/>
                  <w:rFonts w:ascii="Times New Roman" w:eastAsia="Times New Roman" w:hAnsi="Times New Roman"/>
                  <w:sz w:val="28"/>
                  <w:szCs w:val="28"/>
                  <w:lang w:eastAsia="ru-RU"/>
                </w:rPr>
                <w:t>Irina.Nurieva@russianpost.ru</w:t>
              </w:r>
            </w:hyperlink>
          </w:p>
          <w:p w14:paraId="5B1D731D" w14:textId="36BF9E75" w:rsidR="00221C90" w:rsidRPr="00221C90" w:rsidRDefault="00221C90" w:rsidP="00AE4AA1">
            <w:pPr>
              <w:spacing w:after="0" w:line="240" w:lineRule="auto"/>
              <w:rPr>
                <w:rFonts w:ascii="Times New Roman" w:eastAsia="Times New Roman" w:hAnsi="Times New Roman"/>
                <w:color w:val="0000FF" w:themeColor="hyperlink"/>
                <w:sz w:val="28"/>
                <w:szCs w:val="28"/>
                <w:u w:val="single"/>
                <w:lang w:eastAsia="ru-RU"/>
              </w:rPr>
            </w:pPr>
            <w:r w:rsidRPr="00DA08F6">
              <w:rPr>
                <w:rFonts w:ascii="Times New Roman" w:eastAsia="Times New Roman" w:hAnsi="Times New Roman"/>
                <w:sz w:val="28"/>
                <w:szCs w:val="28"/>
                <w:u w:val="single"/>
                <w:lang w:eastAsia="ru-RU"/>
              </w:rPr>
              <w:t>Тел. +7 (980) 514-88-80</w:t>
            </w:r>
          </w:p>
          <w:p w14:paraId="5745C4D2" w14:textId="7259505B" w:rsidR="008D4355" w:rsidRPr="00221C90" w:rsidRDefault="00221C90" w:rsidP="00AE4AA1">
            <w:pPr>
              <w:spacing w:after="0" w:line="240" w:lineRule="auto"/>
              <w:rPr>
                <w:rFonts w:ascii="Times New Roman" w:eastAsia="Times New Roman" w:hAnsi="Times New Roman"/>
                <w:color w:val="000000"/>
                <w:sz w:val="28"/>
                <w:szCs w:val="28"/>
                <w:lang w:eastAsia="ru-RU"/>
              </w:rPr>
            </w:pPr>
            <w:r w:rsidRPr="00221C90">
              <w:rPr>
                <w:rFonts w:ascii="Times New Roman" w:hAnsi="Times New Roman"/>
                <w:sz w:val="28"/>
                <w:szCs w:val="28"/>
              </w:rPr>
              <w:t xml:space="preserve">Должность: </w:t>
            </w:r>
            <w:r w:rsidR="008D4355" w:rsidRPr="00221C90">
              <w:rPr>
                <w:rFonts w:ascii="Times New Roman" w:hAnsi="Times New Roman"/>
                <w:sz w:val="28"/>
                <w:szCs w:val="28"/>
              </w:rPr>
              <w:t>Кладовщик</w:t>
            </w:r>
          </w:p>
        </w:tc>
      </w:tr>
      <w:tr w:rsidR="003E0B0E" w:rsidRPr="00F84EE5" w14:paraId="30321AB0" w14:textId="77777777" w:rsidTr="004F5BC3">
        <w:trPr>
          <w:trHeight w:val="404"/>
          <w:jc w:val="center"/>
        </w:trPr>
        <w:tc>
          <w:tcPr>
            <w:tcW w:w="346" w:type="pct"/>
            <w:vAlign w:val="center"/>
          </w:tcPr>
          <w:p w14:paraId="754D16E6" w14:textId="798A655E" w:rsidR="003E0B0E" w:rsidRPr="00F84EE5" w:rsidRDefault="003E0B0E" w:rsidP="00AE4AA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15</w:t>
            </w:r>
          </w:p>
        </w:tc>
        <w:tc>
          <w:tcPr>
            <w:tcW w:w="1016" w:type="pct"/>
            <w:shd w:val="clear" w:color="auto" w:fill="auto"/>
          </w:tcPr>
          <w:p w14:paraId="29746713" w14:textId="39C8BFDB" w:rsidR="003E0B0E" w:rsidRPr="00F84EE5" w:rsidRDefault="00EA4360" w:rsidP="00AE4AA1">
            <w:pPr>
              <w:rPr>
                <w:rFonts w:ascii="Times New Roman" w:hAnsi="Times New Roman"/>
                <w:sz w:val="28"/>
                <w:szCs w:val="28"/>
              </w:rPr>
            </w:pPr>
            <w:r w:rsidRPr="00BD6B76">
              <w:rPr>
                <w:rFonts w:ascii="Times New Roman" w:hAnsi="Times New Roman"/>
                <w:sz w:val="28"/>
                <w:szCs w:val="28"/>
              </w:rPr>
              <w:t>УФПС Орловской области</w:t>
            </w:r>
          </w:p>
        </w:tc>
        <w:tc>
          <w:tcPr>
            <w:tcW w:w="1847" w:type="pct"/>
            <w:shd w:val="clear" w:color="auto" w:fill="auto"/>
            <w:vAlign w:val="center"/>
          </w:tcPr>
          <w:p w14:paraId="71A2FE92" w14:textId="4B8FB34C" w:rsidR="003E0B0E" w:rsidRPr="004E6D7F" w:rsidRDefault="004E6D7F" w:rsidP="00AE4AA1">
            <w:pPr>
              <w:spacing w:after="0" w:line="240" w:lineRule="auto"/>
              <w:rPr>
                <w:rFonts w:ascii="Times New Roman" w:eastAsia="Times New Roman" w:hAnsi="Times New Roman"/>
                <w:iCs/>
                <w:color w:val="000000"/>
                <w:sz w:val="28"/>
                <w:szCs w:val="28"/>
                <w:lang w:eastAsia="ru-RU"/>
              </w:rPr>
            </w:pPr>
            <w:r w:rsidRPr="004E6D7F">
              <w:rPr>
                <w:rFonts w:ascii="Times New Roman" w:eastAsia="Times New Roman" w:hAnsi="Times New Roman"/>
                <w:sz w:val="28"/>
                <w:szCs w:val="28"/>
              </w:rPr>
              <w:t xml:space="preserve">302020, </w:t>
            </w:r>
            <w:r w:rsidR="001149F8" w:rsidRPr="004E6D7F">
              <w:rPr>
                <w:rFonts w:ascii="Times New Roman" w:eastAsia="Times New Roman" w:hAnsi="Times New Roman"/>
                <w:sz w:val="28"/>
                <w:szCs w:val="28"/>
              </w:rPr>
              <w:t xml:space="preserve">г. </w:t>
            </w:r>
            <w:r w:rsidRPr="004E6D7F">
              <w:rPr>
                <w:rFonts w:ascii="Times New Roman" w:eastAsia="Times New Roman" w:hAnsi="Times New Roman"/>
                <w:sz w:val="28"/>
                <w:szCs w:val="28"/>
              </w:rPr>
              <w:t xml:space="preserve">Орёл, ул. Базовая, д.2 </w:t>
            </w:r>
          </w:p>
        </w:tc>
        <w:tc>
          <w:tcPr>
            <w:tcW w:w="1791" w:type="pct"/>
            <w:shd w:val="clear" w:color="auto" w:fill="auto"/>
            <w:vAlign w:val="center"/>
          </w:tcPr>
          <w:p w14:paraId="73FF7EC5" w14:textId="77777777" w:rsidR="004E6D7F" w:rsidRPr="00221C90" w:rsidRDefault="001149F8" w:rsidP="00AE4AA1">
            <w:pPr>
              <w:spacing w:after="0" w:line="240" w:lineRule="auto"/>
              <w:rPr>
                <w:rFonts w:ascii="Times New Roman" w:eastAsia="Times New Roman" w:hAnsi="Times New Roman"/>
                <w:sz w:val="28"/>
                <w:szCs w:val="28"/>
              </w:rPr>
            </w:pPr>
            <w:r w:rsidRPr="00221C90">
              <w:rPr>
                <w:rFonts w:ascii="Times New Roman" w:eastAsia="Times New Roman" w:hAnsi="Times New Roman"/>
                <w:sz w:val="28"/>
                <w:szCs w:val="28"/>
              </w:rPr>
              <w:t>Демкина Светлана Михайловна</w:t>
            </w:r>
          </w:p>
          <w:p w14:paraId="7CD465B5" w14:textId="56A65906" w:rsidR="003E0B0E" w:rsidRPr="00221C90" w:rsidRDefault="00221C90" w:rsidP="00AE4AA1">
            <w:pPr>
              <w:spacing w:after="0" w:line="240" w:lineRule="auto"/>
              <w:rPr>
                <w:rStyle w:val="af1"/>
                <w:rFonts w:ascii="Times New Roman" w:eastAsia="Times New Roman" w:hAnsi="Times New Roman"/>
                <w:sz w:val="28"/>
                <w:szCs w:val="28"/>
              </w:rPr>
            </w:pPr>
            <w:proofErr w:type="spellStart"/>
            <w:r w:rsidRPr="00221C90">
              <w:rPr>
                <w:rFonts w:ascii="Times New Roman" w:hAnsi="Times New Roman"/>
                <w:sz w:val="28"/>
                <w:szCs w:val="28"/>
              </w:rPr>
              <w:t>Эл.почта</w:t>
            </w:r>
            <w:proofErr w:type="spellEnd"/>
            <w:r w:rsidRPr="00221C90">
              <w:rPr>
                <w:rFonts w:ascii="Times New Roman" w:hAnsi="Times New Roman"/>
                <w:sz w:val="28"/>
                <w:szCs w:val="28"/>
              </w:rPr>
              <w:t xml:space="preserve">: </w:t>
            </w:r>
            <w:hyperlink r:id="rId23" w:history="1">
              <w:r w:rsidRPr="00221C90">
                <w:rPr>
                  <w:rStyle w:val="af1"/>
                  <w:rFonts w:ascii="Times New Roman" w:eastAsia="Times New Roman" w:hAnsi="Times New Roman"/>
                  <w:sz w:val="28"/>
                  <w:szCs w:val="28"/>
                </w:rPr>
                <w:t>Svetlana.Demkina@russianpost.ru</w:t>
              </w:r>
            </w:hyperlink>
          </w:p>
          <w:p w14:paraId="7133EEEE" w14:textId="706224A2" w:rsidR="00221C90" w:rsidRPr="00DA08F6" w:rsidRDefault="00221C90" w:rsidP="00AE4AA1">
            <w:pPr>
              <w:spacing w:after="0" w:line="240" w:lineRule="auto"/>
              <w:rPr>
                <w:rFonts w:ascii="Times New Roman" w:eastAsia="Times New Roman" w:hAnsi="Times New Roman"/>
                <w:sz w:val="28"/>
                <w:szCs w:val="28"/>
              </w:rPr>
            </w:pPr>
            <w:bookmarkStart w:id="3" w:name="_GoBack"/>
            <w:r w:rsidRPr="00DA08F6">
              <w:rPr>
                <w:rFonts w:ascii="Times New Roman" w:hAnsi="Times New Roman"/>
                <w:sz w:val="28"/>
                <w:szCs w:val="28"/>
                <w:u w:val="single"/>
              </w:rPr>
              <w:t>Тел. +7 (486-2) 20-05-50, доб. 28-818</w:t>
            </w:r>
          </w:p>
          <w:bookmarkEnd w:id="3"/>
          <w:p w14:paraId="150D097F" w14:textId="2E36C035" w:rsidR="004E6D7F" w:rsidRPr="00221C90" w:rsidRDefault="00221C90" w:rsidP="00AE4AA1">
            <w:pPr>
              <w:spacing w:after="0" w:line="240" w:lineRule="auto"/>
              <w:rPr>
                <w:rFonts w:ascii="Times New Roman" w:eastAsia="Times New Roman" w:hAnsi="Times New Roman"/>
                <w:color w:val="000000"/>
                <w:sz w:val="28"/>
                <w:szCs w:val="28"/>
                <w:lang w:eastAsia="ru-RU"/>
              </w:rPr>
            </w:pPr>
            <w:r w:rsidRPr="00221C90">
              <w:rPr>
                <w:rFonts w:ascii="Times New Roman" w:eastAsia="Times New Roman" w:hAnsi="Times New Roman"/>
                <w:sz w:val="28"/>
                <w:szCs w:val="28"/>
              </w:rPr>
              <w:t xml:space="preserve">Должность: </w:t>
            </w:r>
            <w:r w:rsidR="004E6D7F" w:rsidRPr="00221C90">
              <w:rPr>
                <w:rFonts w:ascii="Times New Roman" w:eastAsia="Times New Roman" w:hAnsi="Times New Roman"/>
                <w:sz w:val="28"/>
                <w:szCs w:val="28"/>
              </w:rPr>
              <w:t>Кладовщик</w:t>
            </w:r>
          </w:p>
        </w:tc>
      </w:tr>
    </w:tbl>
    <w:p w14:paraId="338D1DC7" w14:textId="5C6E33A8" w:rsidR="007A6B01" w:rsidRPr="00947BDD" w:rsidRDefault="007A6B01" w:rsidP="00A67F25">
      <w:pPr>
        <w:spacing w:after="0" w:line="240" w:lineRule="auto"/>
        <w:ind w:firstLine="709"/>
        <w:jc w:val="both"/>
        <w:rPr>
          <w:rFonts w:ascii="Times New Roman" w:hAnsi="Times New Roman"/>
          <w:sz w:val="8"/>
          <w:szCs w:val="8"/>
        </w:rPr>
      </w:pPr>
    </w:p>
    <w:sectPr w:rsidR="007A6B01" w:rsidRPr="00947BDD" w:rsidSect="007A6B01">
      <w:pgSz w:w="16840"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C0D93" w14:textId="77777777" w:rsidR="00EE0DF9" w:rsidRDefault="00EE0DF9" w:rsidP="00780E53">
      <w:pPr>
        <w:spacing w:after="0" w:line="240" w:lineRule="auto"/>
      </w:pPr>
      <w:r>
        <w:separator/>
      </w:r>
    </w:p>
  </w:endnote>
  <w:endnote w:type="continuationSeparator" w:id="0">
    <w:p w14:paraId="3B33FE90" w14:textId="77777777" w:rsidR="00EE0DF9" w:rsidRDefault="00EE0DF9"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0AF68" w14:textId="77777777" w:rsidR="00EE0DF9" w:rsidRDefault="00EE0DF9" w:rsidP="00780E53">
      <w:pPr>
        <w:spacing w:after="0" w:line="240" w:lineRule="auto"/>
      </w:pPr>
      <w:r>
        <w:separator/>
      </w:r>
    </w:p>
  </w:footnote>
  <w:footnote w:type="continuationSeparator" w:id="0">
    <w:p w14:paraId="5B14D475" w14:textId="77777777" w:rsidR="00EE0DF9" w:rsidRDefault="00EE0DF9" w:rsidP="00780E53">
      <w:pPr>
        <w:spacing w:after="0" w:line="240" w:lineRule="auto"/>
      </w:pPr>
      <w:r>
        <w:continuationSeparator/>
      </w:r>
    </w:p>
  </w:footnote>
  <w:footnote w:id="1">
    <w:p w14:paraId="3B79B915" w14:textId="77777777" w:rsidR="00EE0DF9" w:rsidRPr="00715400" w:rsidRDefault="00EE0DF9" w:rsidP="00CC5422">
      <w:pPr>
        <w:pStyle w:val="a3"/>
        <w:ind w:firstLine="709"/>
        <w:jc w:val="both"/>
        <w:rPr>
          <w:rFonts w:ascii="Times New Roman" w:hAnsi="Times New Roman"/>
        </w:rPr>
      </w:pPr>
      <w:r w:rsidRPr="005B6699">
        <w:rPr>
          <w:rStyle w:val="a5"/>
          <w:rFonts w:ascii="Times New Roman" w:hAnsi="Times New Roman"/>
        </w:rPr>
        <w:footnoteRef/>
      </w:r>
      <w:r w:rsidRPr="005B6699">
        <w:rPr>
          <w:rFonts w:ascii="Times New Roman" w:hAnsi="Times New Roman"/>
        </w:rPr>
        <w:t xml:space="preserve"> 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9024EF2" w14:textId="67FC4C35" w:rsidR="00EE0DF9" w:rsidRPr="00182C0B" w:rsidRDefault="00EE0DF9">
        <w:pPr>
          <w:pStyle w:val="a6"/>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DA08F6">
          <w:rPr>
            <w:rFonts w:ascii="Times New Roman" w:hAnsi="Times New Roman"/>
            <w:noProof/>
          </w:rPr>
          <w:t>2</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6715"/>
    <w:multiLevelType w:val="hybridMultilevel"/>
    <w:tmpl w:val="A7060E88"/>
    <w:lvl w:ilvl="0" w:tplc="C296B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3A12CC1"/>
    <w:multiLevelType w:val="hybridMultilevel"/>
    <w:tmpl w:val="267A759C"/>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2B060B"/>
    <w:multiLevelType w:val="hybridMultilevel"/>
    <w:tmpl w:val="94249A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AF95949"/>
    <w:multiLevelType w:val="hybridMultilevel"/>
    <w:tmpl w:val="070E28DA"/>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7"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9"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3"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6" w15:restartNumberingAfterBreak="0">
    <w:nsid w:val="55BE1E82"/>
    <w:multiLevelType w:val="hybridMultilevel"/>
    <w:tmpl w:val="470E476C"/>
    <w:lvl w:ilvl="0" w:tplc="155849F2">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7"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8"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9" w15:restartNumberingAfterBreak="0">
    <w:nsid w:val="59F85380"/>
    <w:multiLevelType w:val="hybridMultilevel"/>
    <w:tmpl w:val="55B69040"/>
    <w:lvl w:ilvl="0" w:tplc="9E464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1"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2"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3"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5"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41"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4"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7" w15:restartNumberingAfterBreak="0">
    <w:nsid w:val="7DF02171"/>
    <w:multiLevelType w:val="hybridMultilevel"/>
    <w:tmpl w:val="58505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38"/>
  </w:num>
  <w:num w:numId="4">
    <w:abstractNumId w:val="45"/>
  </w:num>
  <w:num w:numId="5">
    <w:abstractNumId w:val="5"/>
  </w:num>
  <w:num w:numId="6">
    <w:abstractNumId w:val="4"/>
  </w:num>
  <w:num w:numId="7">
    <w:abstractNumId w:val="2"/>
  </w:num>
  <w:num w:numId="8">
    <w:abstractNumId w:val="25"/>
  </w:num>
  <w:num w:numId="9">
    <w:abstractNumId w:val="33"/>
  </w:num>
  <w:num w:numId="10">
    <w:abstractNumId w:val="36"/>
  </w:num>
  <w:num w:numId="11">
    <w:abstractNumId w:val="1"/>
  </w:num>
  <w:num w:numId="12">
    <w:abstractNumId w:val="35"/>
  </w:num>
  <w:num w:numId="13">
    <w:abstractNumId w:val="21"/>
  </w:num>
  <w:num w:numId="14">
    <w:abstractNumId w:val="16"/>
  </w:num>
  <w:num w:numId="15">
    <w:abstractNumId w:val="43"/>
  </w:num>
  <w:num w:numId="16">
    <w:abstractNumId w:val="31"/>
  </w:num>
  <w:num w:numId="17">
    <w:abstractNumId w:val="24"/>
  </w:num>
  <w:num w:numId="18">
    <w:abstractNumId w:val="40"/>
  </w:num>
  <w:num w:numId="19">
    <w:abstractNumId w:val="18"/>
  </w:num>
  <w:num w:numId="20">
    <w:abstractNumId w:val="41"/>
  </w:num>
  <w:num w:numId="21">
    <w:abstractNumId w:val="23"/>
  </w:num>
  <w:num w:numId="22">
    <w:abstractNumId w:val="46"/>
  </w:num>
  <w:num w:numId="23">
    <w:abstractNumId w:val="28"/>
  </w:num>
  <w:num w:numId="24">
    <w:abstractNumId w:val="13"/>
  </w:num>
  <w:num w:numId="25">
    <w:abstractNumId w:val="42"/>
  </w:num>
  <w:num w:numId="26">
    <w:abstractNumId w:val="27"/>
  </w:num>
  <w:num w:numId="27">
    <w:abstractNumId w:val="34"/>
  </w:num>
  <w:num w:numId="28">
    <w:abstractNumId w:val="37"/>
  </w:num>
  <w:num w:numId="29">
    <w:abstractNumId w:val="17"/>
  </w:num>
  <w:num w:numId="30">
    <w:abstractNumId w:val="6"/>
  </w:num>
  <w:num w:numId="31">
    <w:abstractNumId w:val="19"/>
  </w:num>
  <w:num w:numId="32">
    <w:abstractNumId w:val="22"/>
  </w:num>
  <w:num w:numId="33">
    <w:abstractNumId w:val="15"/>
  </w:num>
  <w:num w:numId="34">
    <w:abstractNumId w:val="9"/>
  </w:num>
  <w:num w:numId="35">
    <w:abstractNumId w:val="12"/>
  </w:num>
  <w:num w:numId="36">
    <w:abstractNumId w:val="10"/>
  </w:num>
  <w:num w:numId="37">
    <w:abstractNumId w:val="3"/>
  </w:num>
  <w:num w:numId="38">
    <w:abstractNumId w:val="32"/>
  </w:num>
  <w:num w:numId="39">
    <w:abstractNumId w:val="8"/>
  </w:num>
  <w:num w:numId="40">
    <w:abstractNumId w:val="44"/>
  </w:num>
  <w:num w:numId="41">
    <w:abstractNumId w:val="39"/>
  </w:num>
  <w:num w:numId="42">
    <w:abstractNumId w:val="0"/>
  </w:num>
  <w:num w:numId="43">
    <w:abstractNumId w:val="7"/>
  </w:num>
  <w:num w:numId="44">
    <w:abstractNumId w:val="29"/>
  </w:num>
  <w:num w:numId="45">
    <w:abstractNumId w:val="14"/>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227"/>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62B5"/>
    <w:rsid w:val="00010ADF"/>
    <w:rsid w:val="0001361B"/>
    <w:rsid w:val="00014122"/>
    <w:rsid w:val="00016676"/>
    <w:rsid w:val="00020167"/>
    <w:rsid w:val="00020299"/>
    <w:rsid w:val="000203C0"/>
    <w:rsid w:val="00020E4F"/>
    <w:rsid w:val="00020F10"/>
    <w:rsid w:val="00021BCB"/>
    <w:rsid w:val="00024AE4"/>
    <w:rsid w:val="0002658C"/>
    <w:rsid w:val="00027F2B"/>
    <w:rsid w:val="00032486"/>
    <w:rsid w:val="000330A0"/>
    <w:rsid w:val="00034F56"/>
    <w:rsid w:val="00036202"/>
    <w:rsid w:val="00043042"/>
    <w:rsid w:val="00045860"/>
    <w:rsid w:val="0004601C"/>
    <w:rsid w:val="00047D63"/>
    <w:rsid w:val="000531CB"/>
    <w:rsid w:val="00055387"/>
    <w:rsid w:val="0005546E"/>
    <w:rsid w:val="00060629"/>
    <w:rsid w:val="000609A9"/>
    <w:rsid w:val="000640A2"/>
    <w:rsid w:val="00067381"/>
    <w:rsid w:val="00070DE6"/>
    <w:rsid w:val="0007709D"/>
    <w:rsid w:val="00080DB0"/>
    <w:rsid w:val="00081BAA"/>
    <w:rsid w:val="00086B78"/>
    <w:rsid w:val="00090B6E"/>
    <w:rsid w:val="00093C3D"/>
    <w:rsid w:val="00096461"/>
    <w:rsid w:val="000A0690"/>
    <w:rsid w:val="000A3DC7"/>
    <w:rsid w:val="000A6670"/>
    <w:rsid w:val="000B0088"/>
    <w:rsid w:val="000B37C8"/>
    <w:rsid w:val="000B41C3"/>
    <w:rsid w:val="000B5976"/>
    <w:rsid w:val="000B59B7"/>
    <w:rsid w:val="000C0939"/>
    <w:rsid w:val="000C0D46"/>
    <w:rsid w:val="000C5425"/>
    <w:rsid w:val="000C5BA9"/>
    <w:rsid w:val="000C5D80"/>
    <w:rsid w:val="000D1AF8"/>
    <w:rsid w:val="000D3FFB"/>
    <w:rsid w:val="000D5C24"/>
    <w:rsid w:val="000D6715"/>
    <w:rsid w:val="000D7CBA"/>
    <w:rsid w:val="000E01AF"/>
    <w:rsid w:val="000E1D02"/>
    <w:rsid w:val="000E402B"/>
    <w:rsid w:val="000E436C"/>
    <w:rsid w:val="000E4D4F"/>
    <w:rsid w:val="000E4EAA"/>
    <w:rsid w:val="000E5ACE"/>
    <w:rsid w:val="000E5E72"/>
    <w:rsid w:val="000E5EC7"/>
    <w:rsid w:val="000E7436"/>
    <w:rsid w:val="000F014F"/>
    <w:rsid w:val="000F02AC"/>
    <w:rsid w:val="000F2A8C"/>
    <w:rsid w:val="000F69A9"/>
    <w:rsid w:val="000F6BFB"/>
    <w:rsid w:val="000F71AC"/>
    <w:rsid w:val="000F7EEC"/>
    <w:rsid w:val="001045E5"/>
    <w:rsid w:val="00105945"/>
    <w:rsid w:val="00106275"/>
    <w:rsid w:val="0011017A"/>
    <w:rsid w:val="001114D8"/>
    <w:rsid w:val="001120A2"/>
    <w:rsid w:val="00112A96"/>
    <w:rsid w:val="00112D45"/>
    <w:rsid w:val="00112DEA"/>
    <w:rsid w:val="00113754"/>
    <w:rsid w:val="001149F8"/>
    <w:rsid w:val="001170C5"/>
    <w:rsid w:val="00122DA4"/>
    <w:rsid w:val="00123222"/>
    <w:rsid w:val="00125FE3"/>
    <w:rsid w:val="001276B4"/>
    <w:rsid w:val="00127FC8"/>
    <w:rsid w:val="00130C27"/>
    <w:rsid w:val="00134582"/>
    <w:rsid w:val="00136D32"/>
    <w:rsid w:val="0014317D"/>
    <w:rsid w:val="001452A2"/>
    <w:rsid w:val="00146015"/>
    <w:rsid w:val="0015051E"/>
    <w:rsid w:val="0015228C"/>
    <w:rsid w:val="0015241E"/>
    <w:rsid w:val="00153872"/>
    <w:rsid w:val="001568D8"/>
    <w:rsid w:val="00156C29"/>
    <w:rsid w:val="00163B04"/>
    <w:rsid w:val="00165E79"/>
    <w:rsid w:val="0017160F"/>
    <w:rsid w:val="00174527"/>
    <w:rsid w:val="0017503F"/>
    <w:rsid w:val="001776D2"/>
    <w:rsid w:val="00182C0B"/>
    <w:rsid w:val="00186EE3"/>
    <w:rsid w:val="001905DA"/>
    <w:rsid w:val="0019425C"/>
    <w:rsid w:val="00195672"/>
    <w:rsid w:val="0019577E"/>
    <w:rsid w:val="00197537"/>
    <w:rsid w:val="001A1669"/>
    <w:rsid w:val="001A7FAF"/>
    <w:rsid w:val="001B0DC3"/>
    <w:rsid w:val="001B1386"/>
    <w:rsid w:val="001B2873"/>
    <w:rsid w:val="001B517F"/>
    <w:rsid w:val="001B64D3"/>
    <w:rsid w:val="001C391B"/>
    <w:rsid w:val="001C7D39"/>
    <w:rsid w:val="001D2A1F"/>
    <w:rsid w:val="001D31D6"/>
    <w:rsid w:val="001D49D8"/>
    <w:rsid w:val="001D671B"/>
    <w:rsid w:val="001D7BEA"/>
    <w:rsid w:val="001D7E91"/>
    <w:rsid w:val="001E1C63"/>
    <w:rsid w:val="001E1C65"/>
    <w:rsid w:val="001E340B"/>
    <w:rsid w:val="001F1FFF"/>
    <w:rsid w:val="001F2532"/>
    <w:rsid w:val="001F347D"/>
    <w:rsid w:val="001F355B"/>
    <w:rsid w:val="001F520F"/>
    <w:rsid w:val="001F6FD0"/>
    <w:rsid w:val="001F72E3"/>
    <w:rsid w:val="001F7793"/>
    <w:rsid w:val="00202CCE"/>
    <w:rsid w:val="0020302F"/>
    <w:rsid w:val="00206B32"/>
    <w:rsid w:val="00207269"/>
    <w:rsid w:val="002118C0"/>
    <w:rsid w:val="00211F63"/>
    <w:rsid w:val="0021611A"/>
    <w:rsid w:val="0021734C"/>
    <w:rsid w:val="00217A0E"/>
    <w:rsid w:val="00220FA0"/>
    <w:rsid w:val="00221798"/>
    <w:rsid w:val="00221C90"/>
    <w:rsid w:val="00221D51"/>
    <w:rsid w:val="00223DD4"/>
    <w:rsid w:val="00224909"/>
    <w:rsid w:val="00225347"/>
    <w:rsid w:val="0022655A"/>
    <w:rsid w:val="00227E78"/>
    <w:rsid w:val="002364E4"/>
    <w:rsid w:val="00241970"/>
    <w:rsid w:val="00243771"/>
    <w:rsid w:val="00245713"/>
    <w:rsid w:val="0024707C"/>
    <w:rsid w:val="00250E53"/>
    <w:rsid w:val="00253EFF"/>
    <w:rsid w:val="002611FE"/>
    <w:rsid w:val="00263464"/>
    <w:rsid w:val="00264A5D"/>
    <w:rsid w:val="00264A75"/>
    <w:rsid w:val="00267ED3"/>
    <w:rsid w:val="002726E3"/>
    <w:rsid w:val="0028082F"/>
    <w:rsid w:val="0028310C"/>
    <w:rsid w:val="0028509A"/>
    <w:rsid w:val="00285B1B"/>
    <w:rsid w:val="00287CCA"/>
    <w:rsid w:val="0029086C"/>
    <w:rsid w:val="002A178F"/>
    <w:rsid w:val="002A2D71"/>
    <w:rsid w:val="002A4BF4"/>
    <w:rsid w:val="002A745C"/>
    <w:rsid w:val="002B039B"/>
    <w:rsid w:val="002B742F"/>
    <w:rsid w:val="002B7B37"/>
    <w:rsid w:val="002C28FD"/>
    <w:rsid w:val="002C4F7D"/>
    <w:rsid w:val="002C62AC"/>
    <w:rsid w:val="002D63FF"/>
    <w:rsid w:val="002E015A"/>
    <w:rsid w:val="002E2216"/>
    <w:rsid w:val="002E2AFF"/>
    <w:rsid w:val="002E3E28"/>
    <w:rsid w:val="002E42F4"/>
    <w:rsid w:val="002E6A96"/>
    <w:rsid w:val="002E6B83"/>
    <w:rsid w:val="002F1243"/>
    <w:rsid w:val="002F4282"/>
    <w:rsid w:val="002F505C"/>
    <w:rsid w:val="00305577"/>
    <w:rsid w:val="00311B41"/>
    <w:rsid w:val="00312216"/>
    <w:rsid w:val="003123CB"/>
    <w:rsid w:val="00312DBA"/>
    <w:rsid w:val="00313094"/>
    <w:rsid w:val="00314DFF"/>
    <w:rsid w:val="00315E8F"/>
    <w:rsid w:val="003166C7"/>
    <w:rsid w:val="00316719"/>
    <w:rsid w:val="00317D44"/>
    <w:rsid w:val="00317FD2"/>
    <w:rsid w:val="00321F57"/>
    <w:rsid w:val="00322A7E"/>
    <w:rsid w:val="00322C48"/>
    <w:rsid w:val="00330700"/>
    <w:rsid w:val="00335F72"/>
    <w:rsid w:val="003404E7"/>
    <w:rsid w:val="00342AC9"/>
    <w:rsid w:val="0034395D"/>
    <w:rsid w:val="00344A10"/>
    <w:rsid w:val="00345FE5"/>
    <w:rsid w:val="003478AB"/>
    <w:rsid w:val="003513FA"/>
    <w:rsid w:val="0035556D"/>
    <w:rsid w:val="0035727E"/>
    <w:rsid w:val="0035792E"/>
    <w:rsid w:val="00360CDD"/>
    <w:rsid w:val="00363EAD"/>
    <w:rsid w:val="003667C9"/>
    <w:rsid w:val="00367E42"/>
    <w:rsid w:val="003705DF"/>
    <w:rsid w:val="00371649"/>
    <w:rsid w:val="003721E0"/>
    <w:rsid w:val="0037337B"/>
    <w:rsid w:val="00374D7B"/>
    <w:rsid w:val="00380301"/>
    <w:rsid w:val="00382DC5"/>
    <w:rsid w:val="00382E87"/>
    <w:rsid w:val="00383448"/>
    <w:rsid w:val="00383D2F"/>
    <w:rsid w:val="0038510E"/>
    <w:rsid w:val="00387CDD"/>
    <w:rsid w:val="00393E53"/>
    <w:rsid w:val="00394ACB"/>
    <w:rsid w:val="00397F97"/>
    <w:rsid w:val="003A0C48"/>
    <w:rsid w:val="003A22F0"/>
    <w:rsid w:val="003A3343"/>
    <w:rsid w:val="003A5197"/>
    <w:rsid w:val="003A56D6"/>
    <w:rsid w:val="003A5AEA"/>
    <w:rsid w:val="003A6ACD"/>
    <w:rsid w:val="003A7501"/>
    <w:rsid w:val="003A7E59"/>
    <w:rsid w:val="003A7E78"/>
    <w:rsid w:val="003B17FC"/>
    <w:rsid w:val="003B264E"/>
    <w:rsid w:val="003B2A17"/>
    <w:rsid w:val="003B5C00"/>
    <w:rsid w:val="003C24C1"/>
    <w:rsid w:val="003C4B46"/>
    <w:rsid w:val="003C5669"/>
    <w:rsid w:val="003D28A0"/>
    <w:rsid w:val="003D52C5"/>
    <w:rsid w:val="003D5995"/>
    <w:rsid w:val="003E02EC"/>
    <w:rsid w:val="003E0B0E"/>
    <w:rsid w:val="003E2C5E"/>
    <w:rsid w:val="003E334E"/>
    <w:rsid w:val="003E352F"/>
    <w:rsid w:val="003E40BE"/>
    <w:rsid w:val="003E4C1A"/>
    <w:rsid w:val="003E77A3"/>
    <w:rsid w:val="003F22EA"/>
    <w:rsid w:val="003F28BD"/>
    <w:rsid w:val="003F3373"/>
    <w:rsid w:val="003F4BE0"/>
    <w:rsid w:val="003F640E"/>
    <w:rsid w:val="003F7838"/>
    <w:rsid w:val="0040166A"/>
    <w:rsid w:val="004118E6"/>
    <w:rsid w:val="00413821"/>
    <w:rsid w:val="0041454D"/>
    <w:rsid w:val="004168FC"/>
    <w:rsid w:val="00422B54"/>
    <w:rsid w:val="00426760"/>
    <w:rsid w:val="004278A9"/>
    <w:rsid w:val="0043052D"/>
    <w:rsid w:val="00430AAF"/>
    <w:rsid w:val="0043279E"/>
    <w:rsid w:val="0043547A"/>
    <w:rsid w:val="004361EE"/>
    <w:rsid w:val="00441C0B"/>
    <w:rsid w:val="00442564"/>
    <w:rsid w:val="004463FD"/>
    <w:rsid w:val="0044671F"/>
    <w:rsid w:val="00447EA0"/>
    <w:rsid w:val="00454D28"/>
    <w:rsid w:val="0045608A"/>
    <w:rsid w:val="004605D8"/>
    <w:rsid w:val="00461D62"/>
    <w:rsid w:val="00462421"/>
    <w:rsid w:val="00463613"/>
    <w:rsid w:val="00464419"/>
    <w:rsid w:val="004653FD"/>
    <w:rsid w:val="00466595"/>
    <w:rsid w:val="00480DBF"/>
    <w:rsid w:val="00483A89"/>
    <w:rsid w:val="00484F6E"/>
    <w:rsid w:val="0048566F"/>
    <w:rsid w:val="00485DF7"/>
    <w:rsid w:val="0048601A"/>
    <w:rsid w:val="004877DB"/>
    <w:rsid w:val="004916C2"/>
    <w:rsid w:val="004931BC"/>
    <w:rsid w:val="004966E2"/>
    <w:rsid w:val="004A13AC"/>
    <w:rsid w:val="004A2990"/>
    <w:rsid w:val="004A390E"/>
    <w:rsid w:val="004A4E64"/>
    <w:rsid w:val="004A6303"/>
    <w:rsid w:val="004B1220"/>
    <w:rsid w:val="004B303E"/>
    <w:rsid w:val="004B3544"/>
    <w:rsid w:val="004B3BDA"/>
    <w:rsid w:val="004B3E54"/>
    <w:rsid w:val="004B5ACE"/>
    <w:rsid w:val="004C1CE2"/>
    <w:rsid w:val="004C36DA"/>
    <w:rsid w:val="004C6CEF"/>
    <w:rsid w:val="004D076E"/>
    <w:rsid w:val="004D08AE"/>
    <w:rsid w:val="004D546A"/>
    <w:rsid w:val="004D629A"/>
    <w:rsid w:val="004D7042"/>
    <w:rsid w:val="004E0D92"/>
    <w:rsid w:val="004E6D7F"/>
    <w:rsid w:val="004E79AC"/>
    <w:rsid w:val="004F47FE"/>
    <w:rsid w:val="004F573C"/>
    <w:rsid w:val="004F5BC3"/>
    <w:rsid w:val="004F786E"/>
    <w:rsid w:val="005039B7"/>
    <w:rsid w:val="0050441E"/>
    <w:rsid w:val="00504A1E"/>
    <w:rsid w:val="005076F7"/>
    <w:rsid w:val="005169F5"/>
    <w:rsid w:val="00517EB0"/>
    <w:rsid w:val="00521D5F"/>
    <w:rsid w:val="00522037"/>
    <w:rsid w:val="00523C43"/>
    <w:rsid w:val="00530FEC"/>
    <w:rsid w:val="0053328B"/>
    <w:rsid w:val="00536163"/>
    <w:rsid w:val="00536ABA"/>
    <w:rsid w:val="005374A4"/>
    <w:rsid w:val="00541480"/>
    <w:rsid w:val="005429F2"/>
    <w:rsid w:val="00542AF5"/>
    <w:rsid w:val="00546FEE"/>
    <w:rsid w:val="0054799A"/>
    <w:rsid w:val="005503AB"/>
    <w:rsid w:val="00552DA0"/>
    <w:rsid w:val="00552ED2"/>
    <w:rsid w:val="005556A8"/>
    <w:rsid w:val="00556CD7"/>
    <w:rsid w:val="00562357"/>
    <w:rsid w:val="00562F66"/>
    <w:rsid w:val="005678DB"/>
    <w:rsid w:val="005702B2"/>
    <w:rsid w:val="00573D01"/>
    <w:rsid w:val="00577791"/>
    <w:rsid w:val="00581D69"/>
    <w:rsid w:val="00587F93"/>
    <w:rsid w:val="00590767"/>
    <w:rsid w:val="00593369"/>
    <w:rsid w:val="005963C1"/>
    <w:rsid w:val="00597B49"/>
    <w:rsid w:val="00597F2D"/>
    <w:rsid w:val="005A01B7"/>
    <w:rsid w:val="005A09E4"/>
    <w:rsid w:val="005A46E7"/>
    <w:rsid w:val="005A4A9E"/>
    <w:rsid w:val="005A4B94"/>
    <w:rsid w:val="005A68F0"/>
    <w:rsid w:val="005A747C"/>
    <w:rsid w:val="005A7851"/>
    <w:rsid w:val="005B48D7"/>
    <w:rsid w:val="005B54F4"/>
    <w:rsid w:val="005B72C7"/>
    <w:rsid w:val="005C1321"/>
    <w:rsid w:val="005C1560"/>
    <w:rsid w:val="005C254A"/>
    <w:rsid w:val="005C31F7"/>
    <w:rsid w:val="005C4177"/>
    <w:rsid w:val="005C4F96"/>
    <w:rsid w:val="005D2437"/>
    <w:rsid w:val="005D2AE1"/>
    <w:rsid w:val="005D3076"/>
    <w:rsid w:val="005D39D1"/>
    <w:rsid w:val="005D3A47"/>
    <w:rsid w:val="005D5330"/>
    <w:rsid w:val="005E2701"/>
    <w:rsid w:val="005E2CFC"/>
    <w:rsid w:val="005E33FE"/>
    <w:rsid w:val="005E4CA0"/>
    <w:rsid w:val="005E7B35"/>
    <w:rsid w:val="005F15B7"/>
    <w:rsid w:val="005F18FC"/>
    <w:rsid w:val="005F3767"/>
    <w:rsid w:val="005F5E1F"/>
    <w:rsid w:val="005F6AD4"/>
    <w:rsid w:val="00601F77"/>
    <w:rsid w:val="00603883"/>
    <w:rsid w:val="00604318"/>
    <w:rsid w:val="00604CAE"/>
    <w:rsid w:val="00606858"/>
    <w:rsid w:val="006069C9"/>
    <w:rsid w:val="00606C54"/>
    <w:rsid w:val="0060796B"/>
    <w:rsid w:val="00615DE6"/>
    <w:rsid w:val="00617951"/>
    <w:rsid w:val="00617DE9"/>
    <w:rsid w:val="0062649D"/>
    <w:rsid w:val="006264F1"/>
    <w:rsid w:val="00630057"/>
    <w:rsid w:val="00633DB9"/>
    <w:rsid w:val="00634CE3"/>
    <w:rsid w:val="00635DB8"/>
    <w:rsid w:val="00636285"/>
    <w:rsid w:val="006413B3"/>
    <w:rsid w:val="00642B8A"/>
    <w:rsid w:val="00644F3E"/>
    <w:rsid w:val="0065009B"/>
    <w:rsid w:val="00654885"/>
    <w:rsid w:val="00656169"/>
    <w:rsid w:val="006608C5"/>
    <w:rsid w:val="00661303"/>
    <w:rsid w:val="00661B2A"/>
    <w:rsid w:val="006628C0"/>
    <w:rsid w:val="00662DF2"/>
    <w:rsid w:val="00667113"/>
    <w:rsid w:val="00667F71"/>
    <w:rsid w:val="00671720"/>
    <w:rsid w:val="006734A1"/>
    <w:rsid w:val="006750F7"/>
    <w:rsid w:val="0067607B"/>
    <w:rsid w:val="0067768F"/>
    <w:rsid w:val="0068065B"/>
    <w:rsid w:val="00681439"/>
    <w:rsid w:val="00683F72"/>
    <w:rsid w:val="00686CA0"/>
    <w:rsid w:val="006901BE"/>
    <w:rsid w:val="00694296"/>
    <w:rsid w:val="00695229"/>
    <w:rsid w:val="006A233E"/>
    <w:rsid w:val="006A2FAD"/>
    <w:rsid w:val="006B102C"/>
    <w:rsid w:val="006B5912"/>
    <w:rsid w:val="006C24EA"/>
    <w:rsid w:val="006C488A"/>
    <w:rsid w:val="006C49BC"/>
    <w:rsid w:val="006C57BE"/>
    <w:rsid w:val="006C7113"/>
    <w:rsid w:val="006D2AB7"/>
    <w:rsid w:val="006D3BCF"/>
    <w:rsid w:val="006D3C8D"/>
    <w:rsid w:val="006D45DB"/>
    <w:rsid w:val="006D4B47"/>
    <w:rsid w:val="006D5D85"/>
    <w:rsid w:val="006D7224"/>
    <w:rsid w:val="006D7ABF"/>
    <w:rsid w:val="006E0010"/>
    <w:rsid w:val="006E00B1"/>
    <w:rsid w:val="006E2B30"/>
    <w:rsid w:val="006E5327"/>
    <w:rsid w:val="006E7702"/>
    <w:rsid w:val="006F03D8"/>
    <w:rsid w:val="006F0AFA"/>
    <w:rsid w:val="006F1929"/>
    <w:rsid w:val="006F583F"/>
    <w:rsid w:val="0070162F"/>
    <w:rsid w:val="00701F02"/>
    <w:rsid w:val="00702B91"/>
    <w:rsid w:val="00705176"/>
    <w:rsid w:val="00705BB7"/>
    <w:rsid w:val="00710B1C"/>
    <w:rsid w:val="00710CFD"/>
    <w:rsid w:val="00711429"/>
    <w:rsid w:val="00711F83"/>
    <w:rsid w:val="007200E0"/>
    <w:rsid w:val="00721F83"/>
    <w:rsid w:val="00724AA4"/>
    <w:rsid w:val="007265E6"/>
    <w:rsid w:val="00726967"/>
    <w:rsid w:val="00727948"/>
    <w:rsid w:val="007279B6"/>
    <w:rsid w:val="00731710"/>
    <w:rsid w:val="00734616"/>
    <w:rsid w:val="00735392"/>
    <w:rsid w:val="0074372F"/>
    <w:rsid w:val="00746E95"/>
    <w:rsid w:val="00747040"/>
    <w:rsid w:val="00751EF5"/>
    <w:rsid w:val="00752A33"/>
    <w:rsid w:val="007558A2"/>
    <w:rsid w:val="00756D94"/>
    <w:rsid w:val="00756DF5"/>
    <w:rsid w:val="007618DE"/>
    <w:rsid w:val="0076190F"/>
    <w:rsid w:val="0076438C"/>
    <w:rsid w:val="00771A02"/>
    <w:rsid w:val="007742BD"/>
    <w:rsid w:val="0078007E"/>
    <w:rsid w:val="00780E53"/>
    <w:rsid w:val="00784F0F"/>
    <w:rsid w:val="00786E3C"/>
    <w:rsid w:val="00787228"/>
    <w:rsid w:val="0079793B"/>
    <w:rsid w:val="007A09DE"/>
    <w:rsid w:val="007A1508"/>
    <w:rsid w:val="007A24DE"/>
    <w:rsid w:val="007A6B01"/>
    <w:rsid w:val="007A76B3"/>
    <w:rsid w:val="007B187B"/>
    <w:rsid w:val="007B4D20"/>
    <w:rsid w:val="007C1AE3"/>
    <w:rsid w:val="007C222A"/>
    <w:rsid w:val="007C3254"/>
    <w:rsid w:val="007C4277"/>
    <w:rsid w:val="007C4B7F"/>
    <w:rsid w:val="007C58FA"/>
    <w:rsid w:val="007C6234"/>
    <w:rsid w:val="007C6F04"/>
    <w:rsid w:val="007C7094"/>
    <w:rsid w:val="007C71A9"/>
    <w:rsid w:val="007D207E"/>
    <w:rsid w:val="007D24E9"/>
    <w:rsid w:val="007D3266"/>
    <w:rsid w:val="007E2D32"/>
    <w:rsid w:val="007E39EA"/>
    <w:rsid w:val="007E62E6"/>
    <w:rsid w:val="007E679C"/>
    <w:rsid w:val="007F0949"/>
    <w:rsid w:val="007F5995"/>
    <w:rsid w:val="007F7E9D"/>
    <w:rsid w:val="0080196E"/>
    <w:rsid w:val="00803543"/>
    <w:rsid w:val="00805A3F"/>
    <w:rsid w:val="00813216"/>
    <w:rsid w:val="008211E6"/>
    <w:rsid w:val="0082503A"/>
    <w:rsid w:val="00832D1D"/>
    <w:rsid w:val="00832EF1"/>
    <w:rsid w:val="0083327F"/>
    <w:rsid w:val="008365A0"/>
    <w:rsid w:val="00836DCC"/>
    <w:rsid w:val="00837FA6"/>
    <w:rsid w:val="0084009C"/>
    <w:rsid w:val="00841581"/>
    <w:rsid w:val="00841E07"/>
    <w:rsid w:val="008421C3"/>
    <w:rsid w:val="0084495A"/>
    <w:rsid w:val="00845D3D"/>
    <w:rsid w:val="008464DD"/>
    <w:rsid w:val="00851608"/>
    <w:rsid w:val="00853EEA"/>
    <w:rsid w:val="008573AE"/>
    <w:rsid w:val="00862097"/>
    <w:rsid w:val="008625AD"/>
    <w:rsid w:val="00864297"/>
    <w:rsid w:val="00864A46"/>
    <w:rsid w:val="00870678"/>
    <w:rsid w:val="008710B7"/>
    <w:rsid w:val="00871B96"/>
    <w:rsid w:val="008801DB"/>
    <w:rsid w:val="008847F9"/>
    <w:rsid w:val="008857A2"/>
    <w:rsid w:val="00886478"/>
    <w:rsid w:val="00886EAE"/>
    <w:rsid w:val="00887040"/>
    <w:rsid w:val="00887A03"/>
    <w:rsid w:val="00891D75"/>
    <w:rsid w:val="008968A5"/>
    <w:rsid w:val="008977F7"/>
    <w:rsid w:val="008A0AA6"/>
    <w:rsid w:val="008A0B10"/>
    <w:rsid w:val="008A22EF"/>
    <w:rsid w:val="008A25BC"/>
    <w:rsid w:val="008A2DAA"/>
    <w:rsid w:val="008A3E8F"/>
    <w:rsid w:val="008A6FEC"/>
    <w:rsid w:val="008B1BD2"/>
    <w:rsid w:val="008C02EB"/>
    <w:rsid w:val="008C6509"/>
    <w:rsid w:val="008D0CF7"/>
    <w:rsid w:val="008D412F"/>
    <w:rsid w:val="008D4355"/>
    <w:rsid w:val="008D63A9"/>
    <w:rsid w:val="008E0E31"/>
    <w:rsid w:val="008E5A57"/>
    <w:rsid w:val="008E5E16"/>
    <w:rsid w:val="008E71A6"/>
    <w:rsid w:val="008F2C12"/>
    <w:rsid w:val="008F4A4E"/>
    <w:rsid w:val="008F4ACD"/>
    <w:rsid w:val="008F577E"/>
    <w:rsid w:val="008F67E7"/>
    <w:rsid w:val="008F697B"/>
    <w:rsid w:val="008F6A3C"/>
    <w:rsid w:val="008F6CF6"/>
    <w:rsid w:val="009040FA"/>
    <w:rsid w:val="009049A6"/>
    <w:rsid w:val="00906443"/>
    <w:rsid w:val="0090701B"/>
    <w:rsid w:val="00907CFE"/>
    <w:rsid w:val="009102C1"/>
    <w:rsid w:val="00910364"/>
    <w:rsid w:val="00910562"/>
    <w:rsid w:val="009124BB"/>
    <w:rsid w:val="009130BE"/>
    <w:rsid w:val="009132C2"/>
    <w:rsid w:val="00915B9B"/>
    <w:rsid w:val="009172F4"/>
    <w:rsid w:val="00917A61"/>
    <w:rsid w:val="00922314"/>
    <w:rsid w:val="00923EE5"/>
    <w:rsid w:val="0092746D"/>
    <w:rsid w:val="00930CAF"/>
    <w:rsid w:val="0093330D"/>
    <w:rsid w:val="00936EE5"/>
    <w:rsid w:val="00940096"/>
    <w:rsid w:val="00947BDD"/>
    <w:rsid w:val="00947E62"/>
    <w:rsid w:val="00947FAA"/>
    <w:rsid w:val="0095200B"/>
    <w:rsid w:val="0095768A"/>
    <w:rsid w:val="0096037B"/>
    <w:rsid w:val="0096085C"/>
    <w:rsid w:val="00961DA1"/>
    <w:rsid w:val="00964543"/>
    <w:rsid w:val="009652ED"/>
    <w:rsid w:val="009661DF"/>
    <w:rsid w:val="00966E27"/>
    <w:rsid w:val="00971983"/>
    <w:rsid w:val="00971FF5"/>
    <w:rsid w:val="0097531F"/>
    <w:rsid w:val="00976513"/>
    <w:rsid w:val="00977DDB"/>
    <w:rsid w:val="009809F3"/>
    <w:rsid w:val="00981144"/>
    <w:rsid w:val="009815AF"/>
    <w:rsid w:val="00985C9F"/>
    <w:rsid w:val="009915A3"/>
    <w:rsid w:val="009915DA"/>
    <w:rsid w:val="00995F36"/>
    <w:rsid w:val="009A1CD8"/>
    <w:rsid w:val="009A3757"/>
    <w:rsid w:val="009A5267"/>
    <w:rsid w:val="009A6B5B"/>
    <w:rsid w:val="009A7522"/>
    <w:rsid w:val="009A7661"/>
    <w:rsid w:val="009B064B"/>
    <w:rsid w:val="009B1CD2"/>
    <w:rsid w:val="009B25DF"/>
    <w:rsid w:val="009B43EB"/>
    <w:rsid w:val="009C081C"/>
    <w:rsid w:val="009C0B55"/>
    <w:rsid w:val="009C0EA8"/>
    <w:rsid w:val="009C150E"/>
    <w:rsid w:val="009C1B78"/>
    <w:rsid w:val="009C1DAD"/>
    <w:rsid w:val="009C1DC6"/>
    <w:rsid w:val="009C28AD"/>
    <w:rsid w:val="009C296B"/>
    <w:rsid w:val="009C378E"/>
    <w:rsid w:val="009C3C3D"/>
    <w:rsid w:val="009C3ED9"/>
    <w:rsid w:val="009C4B2C"/>
    <w:rsid w:val="009C5BC4"/>
    <w:rsid w:val="009C70F6"/>
    <w:rsid w:val="009D2273"/>
    <w:rsid w:val="009E3C38"/>
    <w:rsid w:val="009F09EF"/>
    <w:rsid w:val="009F2370"/>
    <w:rsid w:val="009F36E3"/>
    <w:rsid w:val="00A002B9"/>
    <w:rsid w:val="00A01C01"/>
    <w:rsid w:val="00A03CE0"/>
    <w:rsid w:val="00A05C01"/>
    <w:rsid w:val="00A06C99"/>
    <w:rsid w:val="00A077A7"/>
    <w:rsid w:val="00A07F5F"/>
    <w:rsid w:val="00A11120"/>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46F46"/>
    <w:rsid w:val="00A51A4E"/>
    <w:rsid w:val="00A52D33"/>
    <w:rsid w:val="00A530FF"/>
    <w:rsid w:val="00A545CE"/>
    <w:rsid w:val="00A55B65"/>
    <w:rsid w:val="00A57DF3"/>
    <w:rsid w:val="00A60628"/>
    <w:rsid w:val="00A64969"/>
    <w:rsid w:val="00A64D48"/>
    <w:rsid w:val="00A655B7"/>
    <w:rsid w:val="00A6673D"/>
    <w:rsid w:val="00A67F25"/>
    <w:rsid w:val="00A70105"/>
    <w:rsid w:val="00A70C57"/>
    <w:rsid w:val="00A73B45"/>
    <w:rsid w:val="00A7503A"/>
    <w:rsid w:val="00A759E0"/>
    <w:rsid w:val="00A7648E"/>
    <w:rsid w:val="00A7718A"/>
    <w:rsid w:val="00A77978"/>
    <w:rsid w:val="00A8028B"/>
    <w:rsid w:val="00A81BBF"/>
    <w:rsid w:val="00A834C6"/>
    <w:rsid w:val="00A844C3"/>
    <w:rsid w:val="00A8590C"/>
    <w:rsid w:val="00A86DD0"/>
    <w:rsid w:val="00A91738"/>
    <w:rsid w:val="00A94968"/>
    <w:rsid w:val="00A95B78"/>
    <w:rsid w:val="00A972B3"/>
    <w:rsid w:val="00A9733A"/>
    <w:rsid w:val="00AA1050"/>
    <w:rsid w:val="00AA68DD"/>
    <w:rsid w:val="00AB1C8C"/>
    <w:rsid w:val="00AB320A"/>
    <w:rsid w:val="00AB38E6"/>
    <w:rsid w:val="00AB39CC"/>
    <w:rsid w:val="00AB467C"/>
    <w:rsid w:val="00AB5133"/>
    <w:rsid w:val="00AC0A5E"/>
    <w:rsid w:val="00AC11A8"/>
    <w:rsid w:val="00AC1280"/>
    <w:rsid w:val="00AC3872"/>
    <w:rsid w:val="00AC55C5"/>
    <w:rsid w:val="00AD3048"/>
    <w:rsid w:val="00AD4130"/>
    <w:rsid w:val="00AD6C22"/>
    <w:rsid w:val="00AE050B"/>
    <w:rsid w:val="00AE4AA1"/>
    <w:rsid w:val="00AE7A23"/>
    <w:rsid w:val="00AF002B"/>
    <w:rsid w:val="00AF06A0"/>
    <w:rsid w:val="00AF75DA"/>
    <w:rsid w:val="00B0257F"/>
    <w:rsid w:val="00B02E62"/>
    <w:rsid w:val="00B0404C"/>
    <w:rsid w:val="00B051C7"/>
    <w:rsid w:val="00B053E7"/>
    <w:rsid w:val="00B0724B"/>
    <w:rsid w:val="00B073FD"/>
    <w:rsid w:val="00B106CA"/>
    <w:rsid w:val="00B10D33"/>
    <w:rsid w:val="00B12901"/>
    <w:rsid w:val="00B131BA"/>
    <w:rsid w:val="00B16848"/>
    <w:rsid w:val="00B20361"/>
    <w:rsid w:val="00B20548"/>
    <w:rsid w:val="00B247C9"/>
    <w:rsid w:val="00B24EA4"/>
    <w:rsid w:val="00B25708"/>
    <w:rsid w:val="00B26D8F"/>
    <w:rsid w:val="00B27708"/>
    <w:rsid w:val="00B277A5"/>
    <w:rsid w:val="00B303B1"/>
    <w:rsid w:val="00B35870"/>
    <w:rsid w:val="00B372B9"/>
    <w:rsid w:val="00B375E0"/>
    <w:rsid w:val="00B459E0"/>
    <w:rsid w:val="00B51480"/>
    <w:rsid w:val="00B563DE"/>
    <w:rsid w:val="00B56775"/>
    <w:rsid w:val="00B57A80"/>
    <w:rsid w:val="00B62DB5"/>
    <w:rsid w:val="00B63532"/>
    <w:rsid w:val="00B63888"/>
    <w:rsid w:val="00B672A4"/>
    <w:rsid w:val="00B71169"/>
    <w:rsid w:val="00B71F27"/>
    <w:rsid w:val="00B75B22"/>
    <w:rsid w:val="00B771E4"/>
    <w:rsid w:val="00B77C53"/>
    <w:rsid w:val="00B80427"/>
    <w:rsid w:val="00B8302A"/>
    <w:rsid w:val="00B85727"/>
    <w:rsid w:val="00B86000"/>
    <w:rsid w:val="00B86E0F"/>
    <w:rsid w:val="00B873BE"/>
    <w:rsid w:val="00B87F8D"/>
    <w:rsid w:val="00B93DD9"/>
    <w:rsid w:val="00B9550E"/>
    <w:rsid w:val="00B95754"/>
    <w:rsid w:val="00BA1D11"/>
    <w:rsid w:val="00BA255F"/>
    <w:rsid w:val="00BA2E06"/>
    <w:rsid w:val="00BA392C"/>
    <w:rsid w:val="00BA62A2"/>
    <w:rsid w:val="00BB499C"/>
    <w:rsid w:val="00BB5839"/>
    <w:rsid w:val="00BB77E9"/>
    <w:rsid w:val="00BC1B4C"/>
    <w:rsid w:val="00BC3D64"/>
    <w:rsid w:val="00BC4A1F"/>
    <w:rsid w:val="00BC53E5"/>
    <w:rsid w:val="00BD1565"/>
    <w:rsid w:val="00BD2222"/>
    <w:rsid w:val="00BD2E3C"/>
    <w:rsid w:val="00BE41B3"/>
    <w:rsid w:val="00BE478B"/>
    <w:rsid w:val="00BE47B9"/>
    <w:rsid w:val="00BF130C"/>
    <w:rsid w:val="00BF6A8D"/>
    <w:rsid w:val="00C00357"/>
    <w:rsid w:val="00C00721"/>
    <w:rsid w:val="00C00E2A"/>
    <w:rsid w:val="00C01499"/>
    <w:rsid w:val="00C021C7"/>
    <w:rsid w:val="00C0608A"/>
    <w:rsid w:val="00C069E2"/>
    <w:rsid w:val="00C11966"/>
    <w:rsid w:val="00C12352"/>
    <w:rsid w:val="00C128B3"/>
    <w:rsid w:val="00C15242"/>
    <w:rsid w:val="00C1593F"/>
    <w:rsid w:val="00C15EC6"/>
    <w:rsid w:val="00C164B8"/>
    <w:rsid w:val="00C1730C"/>
    <w:rsid w:val="00C21585"/>
    <w:rsid w:val="00C25F11"/>
    <w:rsid w:val="00C30CB1"/>
    <w:rsid w:val="00C323EB"/>
    <w:rsid w:val="00C36C59"/>
    <w:rsid w:val="00C42F9E"/>
    <w:rsid w:val="00C443B8"/>
    <w:rsid w:val="00C45819"/>
    <w:rsid w:val="00C47EF1"/>
    <w:rsid w:val="00C50F70"/>
    <w:rsid w:val="00C54F3A"/>
    <w:rsid w:val="00C56D3C"/>
    <w:rsid w:val="00C611BF"/>
    <w:rsid w:val="00C61841"/>
    <w:rsid w:val="00C665BC"/>
    <w:rsid w:val="00C672CB"/>
    <w:rsid w:val="00C67B5B"/>
    <w:rsid w:val="00C715E7"/>
    <w:rsid w:val="00C71C32"/>
    <w:rsid w:val="00C7225A"/>
    <w:rsid w:val="00C73D80"/>
    <w:rsid w:val="00C7430F"/>
    <w:rsid w:val="00C77A9A"/>
    <w:rsid w:val="00C83D0E"/>
    <w:rsid w:val="00C9189F"/>
    <w:rsid w:val="00C92022"/>
    <w:rsid w:val="00C93EAC"/>
    <w:rsid w:val="00C978AF"/>
    <w:rsid w:val="00CA2B01"/>
    <w:rsid w:val="00CA4378"/>
    <w:rsid w:val="00CB0064"/>
    <w:rsid w:val="00CB10B2"/>
    <w:rsid w:val="00CB12E7"/>
    <w:rsid w:val="00CB4D0F"/>
    <w:rsid w:val="00CB65C6"/>
    <w:rsid w:val="00CB6CE6"/>
    <w:rsid w:val="00CC34AF"/>
    <w:rsid w:val="00CC3655"/>
    <w:rsid w:val="00CC3A40"/>
    <w:rsid w:val="00CC53F7"/>
    <w:rsid w:val="00CC5422"/>
    <w:rsid w:val="00CC74B0"/>
    <w:rsid w:val="00CD091C"/>
    <w:rsid w:val="00CD0AA2"/>
    <w:rsid w:val="00CD0B31"/>
    <w:rsid w:val="00CD5696"/>
    <w:rsid w:val="00CD67C3"/>
    <w:rsid w:val="00CD68CE"/>
    <w:rsid w:val="00CD7286"/>
    <w:rsid w:val="00CD78A2"/>
    <w:rsid w:val="00CE024D"/>
    <w:rsid w:val="00CE6018"/>
    <w:rsid w:val="00CE68DB"/>
    <w:rsid w:val="00CF07F5"/>
    <w:rsid w:val="00CF0E86"/>
    <w:rsid w:val="00CF12D9"/>
    <w:rsid w:val="00CF189B"/>
    <w:rsid w:val="00CF22A7"/>
    <w:rsid w:val="00CF2378"/>
    <w:rsid w:val="00CF2514"/>
    <w:rsid w:val="00CF2634"/>
    <w:rsid w:val="00CF2A0B"/>
    <w:rsid w:val="00CF3D80"/>
    <w:rsid w:val="00CF665F"/>
    <w:rsid w:val="00D0135D"/>
    <w:rsid w:val="00D033B3"/>
    <w:rsid w:val="00D0384F"/>
    <w:rsid w:val="00D03B4C"/>
    <w:rsid w:val="00D0520F"/>
    <w:rsid w:val="00D067BA"/>
    <w:rsid w:val="00D106E9"/>
    <w:rsid w:val="00D108F2"/>
    <w:rsid w:val="00D118F0"/>
    <w:rsid w:val="00D147AC"/>
    <w:rsid w:val="00D14ADD"/>
    <w:rsid w:val="00D15F55"/>
    <w:rsid w:val="00D16BE5"/>
    <w:rsid w:val="00D1714F"/>
    <w:rsid w:val="00D17C5B"/>
    <w:rsid w:val="00D2363F"/>
    <w:rsid w:val="00D23D49"/>
    <w:rsid w:val="00D255BE"/>
    <w:rsid w:val="00D37227"/>
    <w:rsid w:val="00D40DE2"/>
    <w:rsid w:val="00D41740"/>
    <w:rsid w:val="00D41D31"/>
    <w:rsid w:val="00D421D2"/>
    <w:rsid w:val="00D467D7"/>
    <w:rsid w:val="00D47768"/>
    <w:rsid w:val="00D47B3F"/>
    <w:rsid w:val="00D52541"/>
    <w:rsid w:val="00D53D3E"/>
    <w:rsid w:val="00D56B90"/>
    <w:rsid w:val="00D57B3B"/>
    <w:rsid w:val="00D62558"/>
    <w:rsid w:val="00D637C7"/>
    <w:rsid w:val="00D73A37"/>
    <w:rsid w:val="00D75A64"/>
    <w:rsid w:val="00D77F1B"/>
    <w:rsid w:val="00D82681"/>
    <w:rsid w:val="00D83078"/>
    <w:rsid w:val="00D8317A"/>
    <w:rsid w:val="00D85C81"/>
    <w:rsid w:val="00D87066"/>
    <w:rsid w:val="00D913D5"/>
    <w:rsid w:val="00DA08F6"/>
    <w:rsid w:val="00DA4CFF"/>
    <w:rsid w:val="00DA5772"/>
    <w:rsid w:val="00DB67A2"/>
    <w:rsid w:val="00DB6D67"/>
    <w:rsid w:val="00DB6EDD"/>
    <w:rsid w:val="00DC522E"/>
    <w:rsid w:val="00DD3A24"/>
    <w:rsid w:val="00DD3E3C"/>
    <w:rsid w:val="00DD51AD"/>
    <w:rsid w:val="00DD5557"/>
    <w:rsid w:val="00DD78D8"/>
    <w:rsid w:val="00DE24D7"/>
    <w:rsid w:val="00DE2C18"/>
    <w:rsid w:val="00DE45DC"/>
    <w:rsid w:val="00DE49BA"/>
    <w:rsid w:val="00DE5728"/>
    <w:rsid w:val="00DE71FB"/>
    <w:rsid w:val="00DE71FE"/>
    <w:rsid w:val="00DF17F6"/>
    <w:rsid w:val="00DF1DF2"/>
    <w:rsid w:val="00DF69E1"/>
    <w:rsid w:val="00DF7B71"/>
    <w:rsid w:val="00E02BE0"/>
    <w:rsid w:val="00E02F2B"/>
    <w:rsid w:val="00E07832"/>
    <w:rsid w:val="00E10196"/>
    <w:rsid w:val="00E10DAA"/>
    <w:rsid w:val="00E117EA"/>
    <w:rsid w:val="00E136B1"/>
    <w:rsid w:val="00E1383B"/>
    <w:rsid w:val="00E1532E"/>
    <w:rsid w:val="00E16DE8"/>
    <w:rsid w:val="00E207D4"/>
    <w:rsid w:val="00E237A1"/>
    <w:rsid w:val="00E24690"/>
    <w:rsid w:val="00E2609B"/>
    <w:rsid w:val="00E33131"/>
    <w:rsid w:val="00E34A72"/>
    <w:rsid w:val="00E401B2"/>
    <w:rsid w:val="00E47C62"/>
    <w:rsid w:val="00E50036"/>
    <w:rsid w:val="00E50AF4"/>
    <w:rsid w:val="00E54C96"/>
    <w:rsid w:val="00E5537D"/>
    <w:rsid w:val="00E601A7"/>
    <w:rsid w:val="00E63352"/>
    <w:rsid w:val="00E640F3"/>
    <w:rsid w:val="00E6460F"/>
    <w:rsid w:val="00E6553D"/>
    <w:rsid w:val="00E726B6"/>
    <w:rsid w:val="00E72B3F"/>
    <w:rsid w:val="00E7646E"/>
    <w:rsid w:val="00E76800"/>
    <w:rsid w:val="00E82257"/>
    <w:rsid w:val="00E90F7A"/>
    <w:rsid w:val="00E9140E"/>
    <w:rsid w:val="00E9140F"/>
    <w:rsid w:val="00E926C7"/>
    <w:rsid w:val="00E9352F"/>
    <w:rsid w:val="00E94616"/>
    <w:rsid w:val="00E96E64"/>
    <w:rsid w:val="00EA0EFE"/>
    <w:rsid w:val="00EA2941"/>
    <w:rsid w:val="00EA3435"/>
    <w:rsid w:val="00EA3714"/>
    <w:rsid w:val="00EA4360"/>
    <w:rsid w:val="00EA776B"/>
    <w:rsid w:val="00EA77E3"/>
    <w:rsid w:val="00EB1DE1"/>
    <w:rsid w:val="00EB26F5"/>
    <w:rsid w:val="00EB36B9"/>
    <w:rsid w:val="00EB37FB"/>
    <w:rsid w:val="00EB45B3"/>
    <w:rsid w:val="00EB66C8"/>
    <w:rsid w:val="00EB691D"/>
    <w:rsid w:val="00EC0915"/>
    <w:rsid w:val="00EC235A"/>
    <w:rsid w:val="00EC340F"/>
    <w:rsid w:val="00EC71D2"/>
    <w:rsid w:val="00ED28C1"/>
    <w:rsid w:val="00ED2D10"/>
    <w:rsid w:val="00ED5A95"/>
    <w:rsid w:val="00EE0BC4"/>
    <w:rsid w:val="00EE0DF9"/>
    <w:rsid w:val="00EE18B9"/>
    <w:rsid w:val="00EE3DFC"/>
    <w:rsid w:val="00EE738F"/>
    <w:rsid w:val="00EF2DD3"/>
    <w:rsid w:val="00EF4D0C"/>
    <w:rsid w:val="00EF4E99"/>
    <w:rsid w:val="00EF586B"/>
    <w:rsid w:val="00F00857"/>
    <w:rsid w:val="00F01E27"/>
    <w:rsid w:val="00F02289"/>
    <w:rsid w:val="00F04324"/>
    <w:rsid w:val="00F04A2D"/>
    <w:rsid w:val="00F143C8"/>
    <w:rsid w:val="00F14566"/>
    <w:rsid w:val="00F1582B"/>
    <w:rsid w:val="00F166F9"/>
    <w:rsid w:val="00F208A3"/>
    <w:rsid w:val="00F22DE6"/>
    <w:rsid w:val="00F238D4"/>
    <w:rsid w:val="00F23E09"/>
    <w:rsid w:val="00F24B46"/>
    <w:rsid w:val="00F24B52"/>
    <w:rsid w:val="00F3000B"/>
    <w:rsid w:val="00F30578"/>
    <w:rsid w:val="00F332E8"/>
    <w:rsid w:val="00F33F3C"/>
    <w:rsid w:val="00F36BAB"/>
    <w:rsid w:val="00F41146"/>
    <w:rsid w:val="00F4279E"/>
    <w:rsid w:val="00F5518E"/>
    <w:rsid w:val="00F56A69"/>
    <w:rsid w:val="00F6013C"/>
    <w:rsid w:val="00F6036F"/>
    <w:rsid w:val="00F62839"/>
    <w:rsid w:val="00F62A6C"/>
    <w:rsid w:val="00F65817"/>
    <w:rsid w:val="00F67157"/>
    <w:rsid w:val="00F6742C"/>
    <w:rsid w:val="00F67ABC"/>
    <w:rsid w:val="00F71261"/>
    <w:rsid w:val="00F71A68"/>
    <w:rsid w:val="00F75372"/>
    <w:rsid w:val="00F75E1F"/>
    <w:rsid w:val="00F7765F"/>
    <w:rsid w:val="00F81041"/>
    <w:rsid w:val="00F81C32"/>
    <w:rsid w:val="00F86A21"/>
    <w:rsid w:val="00F87702"/>
    <w:rsid w:val="00F9184A"/>
    <w:rsid w:val="00F92F72"/>
    <w:rsid w:val="00F9422D"/>
    <w:rsid w:val="00FA1C08"/>
    <w:rsid w:val="00FA1DA1"/>
    <w:rsid w:val="00FA2849"/>
    <w:rsid w:val="00FA388C"/>
    <w:rsid w:val="00FA397D"/>
    <w:rsid w:val="00FA4BC8"/>
    <w:rsid w:val="00FA4DCC"/>
    <w:rsid w:val="00FA6324"/>
    <w:rsid w:val="00FB2C8E"/>
    <w:rsid w:val="00FB41ED"/>
    <w:rsid w:val="00FB5B75"/>
    <w:rsid w:val="00FB74D4"/>
    <w:rsid w:val="00FC0B94"/>
    <w:rsid w:val="00FC1043"/>
    <w:rsid w:val="00FC19EE"/>
    <w:rsid w:val="00FC2CFD"/>
    <w:rsid w:val="00FC38A3"/>
    <w:rsid w:val="00FC3AE5"/>
    <w:rsid w:val="00FD04CA"/>
    <w:rsid w:val="00FD0879"/>
    <w:rsid w:val="00FD506E"/>
    <w:rsid w:val="00FD55FA"/>
    <w:rsid w:val="00FD7BC4"/>
    <w:rsid w:val="00FE1668"/>
    <w:rsid w:val="00FF030E"/>
    <w:rsid w:val="00FF0E2D"/>
    <w:rsid w:val="00FF4C65"/>
    <w:rsid w:val="00FF5A50"/>
    <w:rsid w:val="00FF7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C2F3678"/>
  <w15:docId w15:val="{F67DBBB7-B756-4A67-B33E-B50FC0E3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177"/>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4"/>
    <w:uiPriority w:val="99"/>
    <w:unhideWhenUsed/>
    <w:rsid w:val="00780E5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3"/>
    <w:uiPriority w:val="99"/>
    <w:qFormat/>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nhideWhenUsed/>
    <w:rsid w:val="00780E53"/>
    <w:rPr>
      <w:vertAlign w:val="superscript"/>
    </w:rPr>
  </w:style>
  <w:style w:type="paragraph" w:customStyle="1" w:styleId="ConsPlusTitle">
    <w:name w:val="ConsPlusTitle"/>
    <w:uiPriority w:val="99"/>
    <w:qFormat/>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basedOn w:val="a"/>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6">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8">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9">
    <w:name w:val="No Spacing"/>
    <w:uiPriority w:val="1"/>
    <w:qFormat/>
    <w:rsid w:val="00FF7540"/>
    <w:pPr>
      <w:spacing w:after="0" w:line="240" w:lineRule="auto"/>
    </w:pPr>
    <w:rPr>
      <w:rFonts w:ascii="Calibri" w:eastAsia="Calibri" w:hAnsi="Calibri" w:cs="Times New Roman"/>
    </w:rPr>
  </w:style>
  <w:style w:type="paragraph" w:styleId="afa">
    <w:name w:val="Normal (Web)"/>
    <w:basedOn w:val="a"/>
    <w:uiPriority w:val="99"/>
    <w:unhideWhenUsed/>
    <w:rsid w:val="00413821"/>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qFormat/>
    <w:rsid w:val="00C71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qFormat/>
    <w:rsid w:val="00C71C32"/>
    <w:rPr>
      <w:rFonts w:ascii="Courier New" w:eastAsia="Times New Roman" w:hAnsi="Courier New" w:cs="Courier New"/>
      <w:sz w:val="20"/>
      <w:szCs w:val="20"/>
      <w:lang w:eastAsia="ru-RU"/>
    </w:rPr>
  </w:style>
  <w:style w:type="character" w:customStyle="1" w:styleId="ConsPlusNormal0">
    <w:name w:val="ConsPlusNormal Знак"/>
    <w:link w:val="ConsPlusNormal"/>
    <w:qFormat/>
    <w:locked/>
    <w:rsid w:val="00CC74B0"/>
    <w:rPr>
      <w:rFonts w:ascii="Arial" w:eastAsia="Times New Roman" w:hAnsi="Arial" w:cs="Arial"/>
      <w:sz w:val="20"/>
      <w:szCs w:val="20"/>
      <w:lang w:eastAsia="ru-RU"/>
    </w:rPr>
  </w:style>
  <w:style w:type="character" w:customStyle="1" w:styleId="12">
    <w:name w:val="Неразрешенное упоминание1"/>
    <w:basedOn w:val="a0"/>
    <w:uiPriority w:val="99"/>
    <w:semiHidden/>
    <w:unhideWhenUsed/>
    <w:rsid w:val="00A81BBF"/>
    <w:rPr>
      <w:color w:val="605E5C"/>
      <w:shd w:val="clear" w:color="auto" w:fill="E1DFDD"/>
    </w:rPr>
  </w:style>
  <w:style w:type="paragraph" w:customStyle="1" w:styleId="pf0">
    <w:name w:val="pf0"/>
    <w:basedOn w:val="a"/>
    <w:rsid w:val="0091056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f01">
    <w:name w:val="cf01"/>
    <w:basedOn w:val="a0"/>
    <w:rsid w:val="00910562"/>
    <w:rPr>
      <w:rFonts w:ascii="Segoe UI" w:hAnsi="Segoe UI" w:cs="Segoe UI" w:hint="default"/>
    </w:rPr>
  </w:style>
  <w:style w:type="character" w:customStyle="1" w:styleId="cf11">
    <w:name w:val="cf11"/>
    <w:basedOn w:val="a0"/>
    <w:rsid w:val="00910562"/>
    <w:rPr>
      <w:rFonts w:ascii="Segoe UI" w:hAnsi="Segoe UI" w:cs="Segoe UI" w:hint="default"/>
    </w:rPr>
  </w:style>
  <w:style w:type="character" w:styleId="afb">
    <w:name w:val="Strong"/>
    <w:basedOn w:val="a0"/>
    <w:uiPriority w:val="22"/>
    <w:qFormat/>
    <w:rsid w:val="00314DFF"/>
    <w:rPr>
      <w:b/>
      <w:bCs/>
    </w:rPr>
  </w:style>
  <w:style w:type="character" w:customStyle="1" w:styleId="UnresolvedMention">
    <w:name w:val="Unresolved Mention"/>
    <w:basedOn w:val="a0"/>
    <w:uiPriority w:val="99"/>
    <w:semiHidden/>
    <w:unhideWhenUsed/>
    <w:rsid w:val="003A7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18522">
      <w:bodyDiv w:val="1"/>
      <w:marLeft w:val="0"/>
      <w:marRight w:val="0"/>
      <w:marTop w:val="0"/>
      <w:marBottom w:val="0"/>
      <w:divBdr>
        <w:top w:val="none" w:sz="0" w:space="0" w:color="auto"/>
        <w:left w:val="none" w:sz="0" w:space="0" w:color="auto"/>
        <w:bottom w:val="none" w:sz="0" w:space="0" w:color="auto"/>
        <w:right w:val="none" w:sz="0" w:space="0" w:color="auto"/>
      </w:divBdr>
    </w:div>
    <w:div w:id="198666740">
      <w:bodyDiv w:val="1"/>
      <w:marLeft w:val="0"/>
      <w:marRight w:val="0"/>
      <w:marTop w:val="0"/>
      <w:marBottom w:val="0"/>
      <w:divBdr>
        <w:top w:val="none" w:sz="0" w:space="0" w:color="auto"/>
        <w:left w:val="none" w:sz="0" w:space="0" w:color="auto"/>
        <w:bottom w:val="none" w:sz="0" w:space="0" w:color="auto"/>
        <w:right w:val="none" w:sz="0" w:space="0" w:color="auto"/>
      </w:divBdr>
    </w:div>
    <w:div w:id="239171390">
      <w:bodyDiv w:val="1"/>
      <w:marLeft w:val="0"/>
      <w:marRight w:val="0"/>
      <w:marTop w:val="0"/>
      <w:marBottom w:val="0"/>
      <w:divBdr>
        <w:top w:val="none" w:sz="0" w:space="0" w:color="auto"/>
        <w:left w:val="none" w:sz="0" w:space="0" w:color="auto"/>
        <w:bottom w:val="none" w:sz="0" w:space="0" w:color="auto"/>
        <w:right w:val="none" w:sz="0" w:space="0" w:color="auto"/>
      </w:divBdr>
    </w:div>
    <w:div w:id="239297251">
      <w:bodyDiv w:val="1"/>
      <w:marLeft w:val="0"/>
      <w:marRight w:val="0"/>
      <w:marTop w:val="0"/>
      <w:marBottom w:val="0"/>
      <w:divBdr>
        <w:top w:val="none" w:sz="0" w:space="0" w:color="auto"/>
        <w:left w:val="none" w:sz="0" w:space="0" w:color="auto"/>
        <w:bottom w:val="none" w:sz="0" w:space="0" w:color="auto"/>
        <w:right w:val="none" w:sz="0" w:space="0" w:color="auto"/>
      </w:divBdr>
    </w:div>
    <w:div w:id="291323363">
      <w:bodyDiv w:val="1"/>
      <w:marLeft w:val="0"/>
      <w:marRight w:val="0"/>
      <w:marTop w:val="0"/>
      <w:marBottom w:val="0"/>
      <w:divBdr>
        <w:top w:val="none" w:sz="0" w:space="0" w:color="auto"/>
        <w:left w:val="none" w:sz="0" w:space="0" w:color="auto"/>
        <w:bottom w:val="none" w:sz="0" w:space="0" w:color="auto"/>
        <w:right w:val="none" w:sz="0" w:space="0" w:color="auto"/>
      </w:divBdr>
    </w:div>
    <w:div w:id="292178435">
      <w:bodyDiv w:val="1"/>
      <w:marLeft w:val="0"/>
      <w:marRight w:val="0"/>
      <w:marTop w:val="0"/>
      <w:marBottom w:val="0"/>
      <w:divBdr>
        <w:top w:val="none" w:sz="0" w:space="0" w:color="auto"/>
        <w:left w:val="none" w:sz="0" w:space="0" w:color="auto"/>
        <w:bottom w:val="none" w:sz="0" w:space="0" w:color="auto"/>
        <w:right w:val="none" w:sz="0" w:space="0" w:color="auto"/>
      </w:divBdr>
    </w:div>
    <w:div w:id="323440044">
      <w:bodyDiv w:val="1"/>
      <w:marLeft w:val="0"/>
      <w:marRight w:val="0"/>
      <w:marTop w:val="0"/>
      <w:marBottom w:val="0"/>
      <w:divBdr>
        <w:top w:val="none" w:sz="0" w:space="0" w:color="auto"/>
        <w:left w:val="none" w:sz="0" w:space="0" w:color="auto"/>
        <w:bottom w:val="none" w:sz="0" w:space="0" w:color="auto"/>
        <w:right w:val="none" w:sz="0" w:space="0" w:color="auto"/>
      </w:divBdr>
    </w:div>
    <w:div w:id="347870041">
      <w:bodyDiv w:val="1"/>
      <w:marLeft w:val="0"/>
      <w:marRight w:val="0"/>
      <w:marTop w:val="0"/>
      <w:marBottom w:val="0"/>
      <w:divBdr>
        <w:top w:val="none" w:sz="0" w:space="0" w:color="auto"/>
        <w:left w:val="none" w:sz="0" w:space="0" w:color="auto"/>
        <w:bottom w:val="none" w:sz="0" w:space="0" w:color="auto"/>
        <w:right w:val="none" w:sz="0" w:space="0" w:color="auto"/>
      </w:divBdr>
    </w:div>
    <w:div w:id="358436087">
      <w:bodyDiv w:val="1"/>
      <w:marLeft w:val="0"/>
      <w:marRight w:val="0"/>
      <w:marTop w:val="0"/>
      <w:marBottom w:val="0"/>
      <w:divBdr>
        <w:top w:val="none" w:sz="0" w:space="0" w:color="auto"/>
        <w:left w:val="none" w:sz="0" w:space="0" w:color="auto"/>
        <w:bottom w:val="none" w:sz="0" w:space="0" w:color="auto"/>
        <w:right w:val="none" w:sz="0" w:space="0" w:color="auto"/>
      </w:divBdr>
    </w:div>
    <w:div w:id="371227497">
      <w:bodyDiv w:val="1"/>
      <w:marLeft w:val="0"/>
      <w:marRight w:val="0"/>
      <w:marTop w:val="0"/>
      <w:marBottom w:val="0"/>
      <w:divBdr>
        <w:top w:val="none" w:sz="0" w:space="0" w:color="auto"/>
        <w:left w:val="none" w:sz="0" w:space="0" w:color="auto"/>
        <w:bottom w:val="none" w:sz="0" w:space="0" w:color="auto"/>
        <w:right w:val="none" w:sz="0" w:space="0" w:color="auto"/>
      </w:divBdr>
    </w:div>
    <w:div w:id="377510137">
      <w:bodyDiv w:val="1"/>
      <w:marLeft w:val="0"/>
      <w:marRight w:val="0"/>
      <w:marTop w:val="0"/>
      <w:marBottom w:val="0"/>
      <w:divBdr>
        <w:top w:val="none" w:sz="0" w:space="0" w:color="auto"/>
        <w:left w:val="none" w:sz="0" w:space="0" w:color="auto"/>
        <w:bottom w:val="none" w:sz="0" w:space="0" w:color="auto"/>
        <w:right w:val="none" w:sz="0" w:space="0" w:color="auto"/>
      </w:divBdr>
    </w:div>
    <w:div w:id="424764718">
      <w:bodyDiv w:val="1"/>
      <w:marLeft w:val="0"/>
      <w:marRight w:val="0"/>
      <w:marTop w:val="0"/>
      <w:marBottom w:val="0"/>
      <w:divBdr>
        <w:top w:val="none" w:sz="0" w:space="0" w:color="auto"/>
        <w:left w:val="none" w:sz="0" w:space="0" w:color="auto"/>
        <w:bottom w:val="none" w:sz="0" w:space="0" w:color="auto"/>
        <w:right w:val="none" w:sz="0" w:space="0" w:color="auto"/>
      </w:divBdr>
    </w:div>
    <w:div w:id="468209647">
      <w:bodyDiv w:val="1"/>
      <w:marLeft w:val="0"/>
      <w:marRight w:val="0"/>
      <w:marTop w:val="0"/>
      <w:marBottom w:val="0"/>
      <w:divBdr>
        <w:top w:val="none" w:sz="0" w:space="0" w:color="auto"/>
        <w:left w:val="none" w:sz="0" w:space="0" w:color="auto"/>
        <w:bottom w:val="none" w:sz="0" w:space="0" w:color="auto"/>
        <w:right w:val="none" w:sz="0" w:space="0" w:color="auto"/>
      </w:divBdr>
    </w:div>
    <w:div w:id="509298394">
      <w:bodyDiv w:val="1"/>
      <w:marLeft w:val="0"/>
      <w:marRight w:val="0"/>
      <w:marTop w:val="0"/>
      <w:marBottom w:val="0"/>
      <w:divBdr>
        <w:top w:val="none" w:sz="0" w:space="0" w:color="auto"/>
        <w:left w:val="none" w:sz="0" w:space="0" w:color="auto"/>
        <w:bottom w:val="none" w:sz="0" w:space="0" w:color="auto"/>
        <w:right w:val="none" w:sz="0" w:space="0" w:color="auto"/>
      </w:divBdr>
    </w:div>
    <w:div w:id="541484645">
      <w:bodyDiv w:val="1"/>
      <w:marLeft w:val="0"/>
      <w:marRight w:val="0"/>
      <w:marTop w:val="0"/>
      <w:marBottom w:val="0"/>
      <w:divBdr>
        <w:top w:val="none" w:sz="0" w:space="0" w:color="auto"/>
        <w:left w:val="none" w:sz="0" w:space="0" w:color="auto"/>
        <w:bottom w:val="none" w:sz="0" w:space="0" w:color="auto"/>
        <w:right w:val="none" w:sz="0" w:space="0" w:color="auto"/>
      </w:divBdr>
    </w:div>
    <w:div w:id="569508972">
      <w:bodyDiv w:val="1"/>
      <w:marLeft w:val="0"/>
      <w:marRight w:val="0"/>
      <w:marTop w:val="0"/>
      <w:marBottom w:val="0"/>
      <w:divBdr>
        <w:top w:val="none" w:sz="0" w:space="0" w:color="auto"/>
        <w:left w:val="none" w:sz="0" w:space="0" w:color="auto"/>
        <w:bottom w:val="none" w:sz="0" w:space="0" w:color="auto"/>
        <w:right w:val="none" w:sz="0" w:space="0" w:color="auto"/>
      </w:divBdr>
    </w:div>
    <w:div w:id="617759810">
      <w:bodyDiv w:val="1"/>
      <w:marLeft w:val="0"/>
      <w:marRight w:val="0"/>
      <w:marTop w:val="0"/>
      <w:marBottom w:val="0"/>
      <w:divBdr>
        <w:top w:val="none" w:sz="0" w:space="0" w:color="auto"/>
        <w:left w:val="none" w:sz="0" w:space="0" w:color="auto"/>
        <w:bottom w:val="none" w:sz="0" w:space="0" w:color="auto"/>
        <w:right w:val="none" w:sz="0" w:space="0" w:color="auto"/>
      </w:divBdr>
    </w:div>
    <w:div w:id="651758858">
      <w:bodyDiv w:val="1"/>
      <w:marLeft w:val="0"/>
      <w:marRight w:val="0"/>
      <w:marTop w:val="0"/>
      <w:marBottom w:val="0"/>
      <w:divBdr>
        <w:top w:val="none" w:sz="0" w:space="0" w:color="auto"/>
        <w:left w:val="none" w:sz="0" w:space="0" w:color="auto"/>
        <w:bottom w:val="none" w:sz="0" w:space="0" w:color="auto"/>
        <w:right w:val="none" w:sz="0" w:space="0" w:color="auto"/>
      </w:divBdr>
    </w:div>
    <w:div w:id="652638739">
      <w:bodyDiv w:val="1"/>
      <w:marLeft w:val="0"/>
      <w:marRight w:val="0"/>
      <w:marTop w:val="0"/>
      <w:marBottom w:val="0"/>
      <w:divBdr>
        <w:top w:val="none" w:sz="0" w:space="0" w:color="auto"/>
        <w:left w:val="none" w:sz="0" w:space="0" w:color="auto"/>
        <w:bottom w:val="none" w:sz="0" w:space="0" w:color="auto"/>
        <w:right w:val="none" w:sz="0" w:space="0" w:color="auto"/>
      </w:divBdr>
    </w:div>
    <w:div w:id="660281076">
      <w:bodyDiv w:val="1"/>
      <w:marLeft w:val="0"/>
      <w:marRight w:val="0"/>
      <w:marTop w:val="0"/>
      <w:marBottom w:val="0"/>
      <w:divBdr>
        <w:top w:val="none" w:sz="0" w:space="0" w:color="auto"/>
        <w:left w:val="none" w:sz="0" w:space="0" w:color="auto"/>
        <w:bottom w:val="none" w:sz="0" w:space="0" w:color="auto"/>
        <w:right w:val="none" w:sz="0" w:space="0" w:color="auto"/>
      </w:divBdr>
    </w:div>
    <w:div w:id="680014948">
      <w:bodyDiv w:val="1"/>
      <w:marLeft w:val="0"/>
      <w:marRight w:val="0"/>
      <w:marTop w:val="0"/>
      <w:marBottom w:val="0"/>
      <w:divBdr>
        <w:top w:val="none" w:sz="0" w:space="0" w:color="auto"/>
        <w:left w:val="none" w:sz="0" w:space="0" w:color="auto"/>
        <w:bottom w:val="none" w:sz="0" w:space="0" w:color="auto"/>
        <w:right w:val="none" w:sz="0" w:space="0" w:color="auto"/>
      </w:divBdr>
    </w:div>
    <w:div w:id="751779283">
      <w:bodyDiv w:val="1"/>
      <w:marLeft w:val="0"/>
      <w:marRight w:val="0"/>
      <w:marTop w:val="0"/>
      <w:marBottom w:val="0"/>
      <w:divBdr>
        <w:top w:val="none" w:sz="0" w:space="0" w:color="auto"/>
        <w:left w:val="none" w:sz="0" w:space="0" w:color="auto"/>
        <w:bottom w:val="none" w:sz="0" w:space="0" w:color="auto"/>
        <w:right w:val="none" w:sz="0" w:space="0" w:color="auto"/>
      </w:divBdr>
    </w:div>
    <w:div w:id="808286918">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964895700">
      <w:bodyDiv w:val="1"/>
      <w:marLeft w:val="0"/>
      <w:marRight w:val="0"/>
      <w:marTop w:val="0"/>
      <w:marBottom w:val="0"/>
      <w:divBdr>
        <w:top w:val="none" w:sz="0" w:space="0" w:color="auto"/>
        <w:left w:val="none" w:sz="0" w:space="0" w:color="auto"/>
        <w:bottom w:val="none" w:sz="0" w:space="0" w:color="auto"/>
        <w:right w:val="none" w:sz="0" w:space="0" w:color="auto"/>
      </w:divBdr>
    </w:div>
    <w:div w:id="967709686">
      <w:bodyDiv w:val="1"/>
      <w:marLeft w:val="0"/>
      <w:marRight w:val="0"/>
      <w:marTop w:val="0"/>
      <w:marBottom w:val="0"/>
      <w:divBdr>
        <w:top w:val="none" w:sz="0" w:space="0" w:color="auto"/>
        <w:left w:val="none" w:sz="0" w:space="0" w:color="auto"/>
        <w:bottom w:val="none" w:sz="0" w:space="0" w:color="auto"/>
        <w:right w:val="none" w:sz="0" w:space="0" w:color="auto"/>
      </w:divBdr>
    </w:div>
    <w:div w:id="991983808">
      <w:bodyDiv w:val="1"/>
      <w:marLeft w:val="0"/>
      <w:marRight w:val="0"/>
      <w:marTop w:val="0"/>
      <w:marBottom w:val="0"/>
      <w:divBdr>
        <w:top w:val="none" w:sz="0" w:space="0" w:color="auto"/>
        <w:left w:val="none" w:sz="0" w:space="0" w:color="auto"/>
        <w:bottom w:val="none" w:sz="0" w:space="0" w:color="auto"/>
        <w:right w:val="none" w:sz="0" w:space="0" w:color="auto"/>
      </w:divBdr>
    </w:div>
    <w:div w:id="1068071917">
      <w:bodyDiv w:val="1"/>
      <w:marLeft w:val="0"/>
      <w:marRight w:val="0"/>
      <w:marTop w:val="0"/>
      <w:marBottom w:val="0"/>
      <w:divBdr>
        <w:top w:val="none" w:sz="0" w:space="0" w:color="auto"/>
        <w:left w:val="none" w:sz="0" w:space="0" w:color="auto"/>
        <w:bottom w:val="none" w:sz="0" w:space="0" w:color="auto"/>
        <w:right w:val="none" w:sz="0" w:space="0" w:color="auto"/>
      </w:divBdr>
    </w:div>
    <w:div w:id="1108084110">
      <w:bodyDiv w:val="1"/>
      <w:marLeft w:val="0"/>
      <w:marRight w:val="0"/>
      <w:marTop w:val="0"/>
      <w:marBottom w:val="0"/>
      <w:divBdr>
        <w:top w:val="none" w:sz="0" w:space="0" w:color="auto"/>
        <w:left w:val="none" w:sz="0" w:space="0" w:color="auto"/>
        <w:bottom w:val="none" w:sz="0" w:space="0" w:color="auto"/>
        <w:right w:val="none" w:sz="0" w:space="0" w:color="auto"/>
      </w:divBdr>
    </w:div>
    <w:div w:id="1175800510">
      <w:bodyDiv w:val="1"/>
      <w:marLeft w:val="0"/>
      <w:marRight w:val="0"/>
      <w:marTop w:val="0"/>
      <w:marBottom w:val="0"/>
      <w:divBdr>
        <w:top w:val="none" w:sz="0" w:space="0" w:color="auto"/>
        <w:left w:val="none" w:sz="0" w:space="0" w:color="auto"/>
        <w:bottom w:val="none" w:sz="0" w:space="0" w:color="auto"/>
        <w:right w:val="none" w:sz="0" w:space="0" w:color="auto"/>
      </w:divBdr>
    </w:div>
    <w:div w:id="1192256618">
      <w:bodyDiv w:val="1"/>
      <w:marLeft w:val="0"/>
      <w:marRight w:val="0"/>
      <w:marTop w:val="0"/>
      <w:marBottom w:val="0"/>
      <w:divBdr>
        <w:top w:val="none" w:sz="0" w:space="0" w:color="auto"/>
        <w:left w:val="none" w:sz="0" w:space="0" w:color="auto"/>
        <w:bottom w:val="none" w:sz="0" w:space="0" w:color="auto"/>
        <w:right w:val="none" w:sz="0" w:space="0" w:color="auto"/>
      </w:divBdr>
    </w:div>
    <w:div w:id="1201825404">
      <w:bodyDiv w:val="1"/>
      <w:marLeft w:val="0"/>
      <w:marRight w:val="0"/>
      <w:marTop w:val="0"/>
      <w:marBottom w:val="0"/>
      <w:divBdr>
        <w:top w:val="none" w:sz="0" w:space="0" w:color="auto"/>
        <w:left w:val="none" w:sz="0" w:space="0" w:color="auto"/>
        <w:bottom w:val="none" w:sz="0" w:space="0" w:color="auto"/>
        <w:right w:val="none" w:sz="0" w:space="0" w:color="auto"/>
      </w:divBdr>
    </w:div>
    <w:div w:id="1214275361">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57245629">
      <w:bodyDiv w:val="1"/>
      <w:marLeft w:val="0"/>
      <w:marRight w:val="0"/>
      <w:marTop w:val="0"/>
      <w:marBottom w:val="0"/>
      <w:divBdr>
        <w:top w:val="none" w:sz="0" w:space="0" w:color="auto"/>
        <w:left w:val="none" w:sz="0" w:space="0" w:color="auto"/>
        <w:bottom w:val="none" w:sz="0" w:space="0" w:color="auto"/>
        <w:right w:val="none" w:sz="0" w:space="0" w:color="auto"/>
      </w:divBdr>
    </w:div>
    <w:div w:id="1263493767">
      <w:bodyDiv w:val="1"/>
      <w:marLeft w:val="0"/>
      <w:marRight w:val="0"/>
      <w:marTop w:val="0"/>
      <w:marBottom w:val="0"/>
      <w:divBdr>
        <w:top w:val="none" w:sz="0" w:space="0" w:color="auto"/>
        <w:left w:val="none" w:sz="0" w:space="0" w:color="auto"/>
        <w:bottom w:val="none" w:sz="0" w:space="0" w:color="auto"/>
        <w:right w:val="none" w:sz="0" w:space="0" w:color="auto"/>
      </w:divBdr>
    </w:div>
    <w:div w:id="1266767517">
      <w:bodyDiv w:val="1"/>
      <w:marLeft w:val="0"/>
      <w:marRight w:val="0"/>
      <w:marTop w:val="0"/>
      <w:marBottom w:val="0"/>
      <w:divBdr>
        <w:top w:val="none" w:sz="0" w:space="0" w:color="auto"/>
        <w:left w:val="none" w:sz="0" w:space="0" w:color="auto"/>
        <w:bottom w:val="none" w:sz="0" w:space="0" w:color="auto"/>
        <w:right w:val="none" w:sz="0" w:space="0" w:color="auto"/>
      </w:divBdr>
    </w:div>
    <w:div w:id="1274216690">
      <w:bodyDiv w:val="1"/>
      <w:marLeft w:val="0"/>
      <w:marRight w:val="0"/>
      <w:marTop w:val="0"/>
      <w:marBottom w:val="0"/>
      <w:divBdr>
        <w:top w:val="none" w:sz="0" w:space="0" w:color="auto"/>
        <w:left w:val="none" w:sz="0" w:space="0" w:color="auto"/>
        <w:bottom w:val="none" w:sz="0" w:space="0" w:color="auto"/>
        <w:right w:val="none" w:sz="0" w:space="0" w:color="auto"/>
      </w:divBdr>
    </w:div>
    <w:div w:id="1297493529">
      <w:bodyDiv w:val="1"/>
      <w:marLeft w:val="0"/>
      <w:marRight w:val="0"/>
      <w:marTop w:val="0"/>
      <w:marBottom w:val="0"/>
      <w:divBdr>
        <w:top w:val="none" w:sz="0" w:space="0" w:color="auto"/>
        <w:left w:val="none" w:sz="0" w:space="0" w:color="auto"/>
        <w:bottom w:val="none" w:sz="0" w:space="0" w:color="auto"/>
        <w:right w:val="none" w:sz="0" w:space="0" w:color="auto"/>
      </w:divBdr>
    </w:div>
    <w:div w:id="1331373562">
      <w:bodyDiv w:val="1"/>
      <w:marLeft w:val="0"/>
      <w:marRight w:val="0"/>
      <w:marTop w:val="0"/>
      <w:marBottom w:val="0"/>
      <w:divBdr>
        <w:top w:val="none" w:sz="0" w:space="0" w:color="auto"/>
        <w:left w:val="none" w:sz="0" w:space="0" w:color="auto"/>
        <w:bottom w:val="none" w:sz="0" w:space="0" w:color="auto"/>
        <w:right w:val="none" w:sz="0" w:space="0" w:color="auto"/>
      </w:divBdr>
    </w:div>
    <w:div w:id="1425347914">
      <w:bodyDiv w:val="1"/>
      <w:marLeft w:val="0"/>
      <w:marRight w:val="0"/>
      <w:marTop w:val="0"/>
      <w:marBottom w:val="0"/>
      <w:divBdr>
        <w:top w:val="none" w:sz="0" w:space="0" w:color="auto"/>
        <w:left w:val="none" w:sz="0" w:space="0" w:color="auto"/>
        <w:bottom w:val="none" w:sz="0" w:space="0" w:color="auto"/>
        <w:right w:val="none" w:sz="0" w:space="0" w:color="auto"/>
      </w:divBdr>
    </w:div>
    <w:div w:id="1440952841">
      <w:bodyDiv w:val="1"/>
      <w:marLeft w:val="0"/>
      <w:marRight w:val="0"/>
      <w:marTop w:val="0"/>
      <w:marBottom w:val="0"/>
      <w:divBdr>
        <w:top w:val="none" w:sz="0" w:space="0" w:color="auto"/>
        <w:left w:val="none" w:sz="0" w:space="0" w:color="auto"/>
        <w:bottom w:val="none" w:sz="0" w:space="0" w:color="auto"/>
        <w:right w:val="none" w:sz="0" w:space="0" w:color="auto"/>
      </w:divBdr>
    </w:div>
    <w:div w:id="1450124280">
      <w:bodyDiv w:val="1"/>
      <w:marLeft w:val="0"/>
      <w:marRight w:val="0"/>
      <w:marTop w:val="0"/>
      <w:marBottom w:val="0"/>
      <w:divBdr>
        <w:top w:val="none" w:sz="0" w:space="0" w:color="auto"/>
        <w:left w:val="none" w:sz="0" w:space="0" w:color="auto"/>
        <w:bottom w:val="none" w:sz="0" w:space="0" w:color="auto"/>
        <w:right w:val="none" w:sz="0" w:space="0" w:color="auto"/>
      </w:divBdr>
    </w:div>
    <w:div w:id="1538200456">
      <w:bodyDiv w:val="1"/>
      <w:marLeft w:val="0"/>
      <w:marRight w:val="0"/>
      <w:marTop w:val="0"/>
      <w:marBottom w:val="0"/>
      <w:divBdr>
        <w:top w:val="none" w:sz="0" w:space="0" w:color="auto"/>
        <w:left w:val="none" w:sz="0" w:space="0" w:color="auto"/>
        <w:bottom w:val="none" w:sz="0" w:space="0" w:color="auto"/>
        <w:right w:val="none" w:sz="0" w:space="0" w:color="auto"/>
      </w:divBdr>
    </w:div>
    <w:div w:id="1580751720">
      <w:bodyDiv w:val="1"/>
      <w:marLeft w:val="0"/>
      <w:marRight w:val="0"/>
      <w:marTop w:val="0"/>
      <w:marBottom w:val="0"/>
      <w:divBdr>
        <w:top w:val="none" w:sz="0" w:space="0" w:color="auto"/>
        <w:left w:val="none" w:sz="0" w:space="0" w:color="auto"/>
        <w:bottom w:val="none" w:sz="0" w:space="0" w:color="auto"/>
        <w:right w:val="none" w:sz="0" w:space="0" w:color="auto"/>
      </w:divBdr>
    </w:div>
    <w:div w:id="1597865641">
      <w:bodyDiv w:val="1"/>
      <w:marLeft w:val="0"/>
      <w:marRight w:val="0"/>
      <w:marTop w:val="0"/>
      <w:marBottom w:val="0"/>
      <w:divBdr>
        <w:top w:val="none" w:sz="0" w:space="0" w:color="auto"/>
        <w:left w:val="none" w:sz="0" w:space="0" w:color="auto"/>
        <w:bottom w:val="none" w:sz="0" w:space="0" w:color="auto"/>
        <w:right w:val="none" w:sz="0" w:space="0" w:color="auto"/>
      </w:divBdr>
    </w:div>
    <w:div w:id="1654597269">
      <w:bodyDiv w:val="1"/>
      <w:marLeft w:val="0"/>
      <w:marRight w:val="0"/>
      <w:marTop w:val="0"/>
      <w:marBottom w:val="0"/>
      <w:divBdr>
        <w:top w:val="none" w:sz="0" w:space="0" w:color="auto"/>
        <w:left w:val="none" w:sz="0" w:space="0" w:color="auto"/>
        <w:bottom w:val="none" w:sz="0" w:space="0" w:color="auto"/>
        <w:right w:val="none" w:sz="0" w:space="0" w:color="auto"/>
      </w:divBdr>
    </w:div>
    <w:div w:id="1672640942">
      <w:bodyDiv w:val="1"/>
      <w:marLeft w:val="0"/>
      <w:marRight w:val="0"/>
      <w:marTop w:val="0"/>
      <w:marBottom w:val="0"/>
      <w:divBdr>
        <w:top w:val="none" w:sz="0" w:space="0" w:color="auto"/>
        <w:left w:val="none" w:sz="0" w:space="0" w:color="auto"/>
        <w:bottom w:val="none" w:sz="0" w:space="0" w:color="auto"/>
        <w:right w:val="none" w:sz="0" w:space="0" w:color="auto"/>
      </w:divBdr>
    </w:div>
    <w:div w:id="1782450741">
      <w:bodyDiv w:val="1"/>
      <w:marLeft w:val="0"/>
      <w:marRight w:val="0"/>
      <w:marTop w:val="0"/>
      <w:marBottom w:val="0"/>
      <w:divBdr>
        <w:top w:val="none" w:sz="0" w:space="0" w:color="auto"/>
        <w:left w:val="none" w:sz="0" w:space="0" w:color="auto"/>
        <w:bottom w:val="none" w:sz="0" w:space="0" w:color="auto"/>
        <w:right w:val="none" w:sz="0" w:space="0" w:color="auto"/>
      </w:divBdr>
    </w:div>
    <w:div w:id="1783375154">
      <w:bodyDiv w:val="1"/>
      <w:marLeft w:val="0"/>
      <w:marRight w:val="0"/>
      <w:marTop w:val="0"/>
      <w:marBottom w:val="0"/>
      <w:divBdr>
        <w:top w:val="none" w:sz="0" w:space="0" w:color="auto"/>
        <w:left w:val="none" w:sz="0" w:space="0" w:color="auto"/>
        <w:bottom w:val="none" w:sz="0" w:space="0" w:color="auto"/>
        <w:right w:val="none" w:sz="0" w:space="0" w:color="auto"/>
      </w:divBdr>
    </w:div>
    <w:div w:id="1883134592">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26377177">
      <w:bodyDiv w:val="1"/>
      <w:marLeft w:val="0"/>
      <w:marRight w:val="0"/>
      <w:marTop w:val="0"/>
      <w:marBottom w:val="0"/>
      <w:divBdr>
        <w:top w:val="none" w:sz="0" w:space="0" w:color="auto"/>
        <w:left w:val="none" w:sz="0" w:space="0" w:color="auto"/>
        <w:bottom w:val="none" w:sz="0" w:space="0" w:color="auto"/>
        <w:right w:val="none" w:sz="0" w:space="0" w:color="auto"/>
      </w:divBdr>
    </w:div>
    <w:div w:id="1952930714">
      <w:bodyDiv w:val="1"/>
      <w:marLeft w:val="0"/>
      <w:marRight w:val="0"/>
      <w:marTop w:val="0"/>
      <w:marBottom w:val="0"/>
      <w:divBdr>
        <w:top w:val="none" w:sz="0" w:space="0" w:color="auto"/>
        <w:left w:val="none" w:sz="0" w:space="0" w:color="auto"/>
        <w:bottom w:val="none" w:sz="0" w:space="0" w:color="auto"/>
        <w:right w:val="none" w:sz="0" w:space="0" w:color="auto"/>
      </w:divBdr>
    </w:div>
    <w:div w:id="2028484628">
      <w:bodyDiv w:val="1"/>
      <w:marLeft w:val="0"/>
      <w:marRight w:val="0"/>
      <w:marTop w:val="0"/>
      <w:marBottom w:val="0"/>
      <w:divBdr>
        <w:top w:val="none" w:sz="0" w:space="0" w:color="auto"/>
        <w:left w:val="none" w:sz="0" w:space="0" w:color="auto"/>
        <w:bottom w:val="none" w:sz="0" w:space="0" w:color="auto"/>
        <w:right w:val="none" w:sz="0" w:space="0" w:color="auto"/>
      </w:divBdr>
    </w:div>
    <w:div w:id="2035418439">
      <w:bodyDiv w:val="1"/>
      <w:marLeft w:val="0"/>
      <w:marRight w:val="0"/>
      <w:marTop w:val="0"/>
      <w:marBottom w:val="0"/>
      <w:divBdr>
        <w:top w:val="none" w:sz="0" w:space="0" w:color="auto"/>
        <w:left w:val="none" w:sz="0" w:space="0" w:color="auto"/>
        <w:bottom w:val="none" w:sz="0" w:space="0" w:color="auto"/>
        <w:right w:val="none" w:sz="0" w:space="0" w:color="auto"/>
      </w:divBdr>
    </w:div>
    <w:div w:id="2048987570">
      <w:bodyDiv w:val="1"/>
      <w:marLeft w:val="0"/>
      <w:marRight w:val="0"/>
      <w:marTop w:val="0"/>
      <w:marBottom w:val="0"/>
      <w:divBdr>
        <w:top w:val="none" w:sz="0" w:space="0" w:color="auto"/>
        <w:left w:val="none" w:sz="0" w:space="0" w:color="auto"/>
        <w:bottom w:val="none" w:sz="0" w:space="0" w:color="auto"/>
        <w:right w:val="none" w:sz="0" w:space="0" w:color="auto"/>
      </w:divBdr>
    </w:div>
    <w:div w:id="2095471297">
      <w:bodyDiv w:val="1"/>
      <w:marLeft w:val="0"/>
      <w:marRight w:val="0"/>
      <w:marTop w:val="0"/>
      <w:marBottom w:val="0"/>
      <w:divBdr>
        <w:top w:val="none" w:sz="0" w:space="0" w:color="auto"/>
        <w:left w:val="none" w:sz="0" w:space="0" w:color="auto"/>
        <w:bottom w:val="none" w:sz="0" w:space="0" w:color="auto"/>
        <w:right w:val="none" w:sz="0" w:space="0" w:color="auto"/>
      </w:divBdr>
    </w:div>
    <w:div w:id="213563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Rozhkova_A@russianpost.ru" TargetMode="External"/><Relationship Id="rId18" Type="http://schemas.openxmlformats.org/officeDocument/2006/relationships/hyperlink" Target="mailto:Irina.K.Chugaeva@russianpost.ru" TargetMode="External"/><Relationship Id="rId3" Type="http://schemas.openxmlformats.org/officeDocument/2006/relationships/styles" Target="styles.xml"/><Relationship Id="rId21" Type="http://schemas.openxmlformats.org/officeDocument/2006/relationships/hyperlink" Target="mailto:Oksana.Veruhanova@russianpost.ru" TargetMode="External"/><Relationship Id="rId7" Type="http://schemas.openxmlformats.org/officeDocument/2006/relationships/endnotes" Target="endnotes.xml"/><Relationship Id="rId12" Type="http://schemas.openxmlformats.org/officeDocument/2006/relationships/hyperlink" Target="mailto:Elena.Okorokova@russianpost.ru" TargetMode="External"/><Relationship Id="rId17" Type="http://schemas.openxmlformats.org/officeDocument/2006/relationships/hyperlink" Target="mailto:C.Novitskii@russianpos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lena.Grichanova@russianpost.ru" TargetMode="External"/><Relationship Id="rId20" Type="http://schemas.openxmlformats.org/officeDocument/2006/relationships/hyperlink" Target="mailto:Rogacheva.Olga@russianpo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edosova.O@russianpos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gor.zagutniy@russianpost.ru" TargetMode="External"/><Relationship Id="rId23" Type="http://schemas.openxmlformats.org/officeDocument/2006/relationships/hyperlink" Target="mailto:Svetlana.Demkina@russianpost.ru" TargetMode="External"/><Relationship Id="rId10" Type="http://schemas.openxmlformats.org/officeDocument/2006/relationships/hyperlink" Target="mailto:Tatyana.Fomicheva@russianpost.ru" TargetMode="External"/><Relationship Id="rId19" Type="http://schemas.openxmlformats.org/officeDocument/2006/relationships/hyperlink" Target="mailto:Svetlana.Litvinova@russianpost.ru" TargetMode="External"/><Relationship Id="rId4" Type="http://schemas.openxmlformats.org/officeDocument/2006/relationships/settings" Target="settings.xml"/><Relationship Id="rId9" Type="http://schemas.openxmlformats.org/officeDocument/2006/relationships/hyperlink" Target="mailto:Kozlov.Viktor@russianpost.ru" TargetMode="External"/><Relationship Id="rId14" Type="http://schemas.openxmlformats.org/officeDocument/2006/relationships/hyperlink" Target="mailto:G.Strebkova@russianpost.ru" TargetMode="External"/><Relationship Id="rId22" Type="http://schemas.openxmlformats.org/officeDocument/2006/relationships/hyperlink" Target="mailto:Irina.Nurieva@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22221-EA70-4B50-BB23-84CFB3AD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19</Pages>
  <Words>4103</Words>
  <Characters>23393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Самсонова Лидия Константиновна</cp:lastModifiedBy>
  <cp:revision>67</cp:revision>
  <cp:lastPrinted>2023-12-29T09:51:00Z</cp:lastPrinted>
  <dcterms:created xsi:type="dcterms:W3CDTF">2023-12-29T09:45:00Z</dcterms:created>
  <dcterms:modified xsi:type="dcterms:W3CDTF">2026-09-10T07:59:00Z</dcterms:modified>
</cp:coreProperties>
</file>